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3E8A" w14:textId="77777777" w:rsidR="00B46673" w:rsidRPr="00B46673" w:rsidRDefault="00D02901" w:rsidP="00B46673">
      <w:pPr>
        <w:outlineLvl w:val="0"/>
        <w:rPr>
          <w:rFonts w:ascii="Arial" w:hAnsi="Arial" w:cs="Arial"/>
          <w:b/>
          <w:lang w:val="en-US" w:eastAsia="en-NZ"/>
        </w:rPr>
      </w:pPr>
      <w:r>
        <w:rPr>
          <w:rFonts w:ascii="Arial" w:hAnsi="Arial"/>
          <w:noProof/>
          <w:lang w:eastAsia="en-NZ"/>
        </w:rPr>
        <w:drawing>
          <wp:inline distT="0" distB="0" distL="0" distR="0" wp14:anchorId="67EC8929" wp14:editId="7856D291">
            <wp:extent cx="5438775" cy="819150"/>
            <wp:effectExtent l="19050" t="0" r="9525" b="0"/>
            <wp:docPr id="3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8B2546" w14:textId="77777777" w:rsidR="00B46673" w:rsidRPr="00B46673" w:rsidRDefault="00B46673" w:rsidP="00B46673">
      <w:pPr>
        <w:outlineLvl w:val="0"/>
        <w:rPr>
          <w:rFonts w:ascii="Arial" w:hAnsi="Arial" w:cs="Arial"/>
          <w:b/>
          <w:sz w:val="32"/>
          <w:szCs w:val="32"/>
          <w:lang w:val="en-US" w:eastAsia="en-NZ"/>
        </w:rPr>
      </w:pPr>
      <w:r w:rsidRPr="00B46673">
        <w:rPr>
          <w:rFonts w:ascii="Arial" w:hAnsi="Arial" w:cs="Arial"/>
          <w:b/>
          <w:sz w:val="32"/>
          <w:szCs w:val="32"/>
          <w:lang w:val="en-US" w:eastAsia="en-NZ"/>
        </w:rPr>
        <w:t>POSITION DESCRIPTION</w:t>
      </w:r>
    </w:p>
    <w:p w14:paraId="1C21D2E9" w14:textId="77777777" w:rsidR="00B46673" w:rsidRPr="00B46673" w:rsidRDefault="00B46673" w:rsidP="00B46673">
      <w:pPr>
        <w:outlineLvl w:val="0"/>
        <w:rPr>
          <w:rFonts w:ascii="Arial" w:hAnsi="Arial" w:cs="Arial"/>
          <w:b/>
          <w:sz w:val="22"/>
          <w:szCs w:val="22"/>
          <w:lang w:val="en-US" w:eastAsia="en-NZ"/>
        </w:rPr>
      </w:pPr>
    </w:p>
    <w:p w14:paraId="58A4FE5F" w14:textId="77777777" w:rsidR="00B46673" w:rsidRPr="00B46673" w:rsidRDefault="00B46673" w:rsidP="00B46673">
      <w:pPr>
        <w:rPr>
          <w:rFonts w:ascii="Arial" w:hAnsi="Arial" w:cs="Arial"/>
          <w:sz w:val="22"/>
          <w:szCs w:val="22"/>
          <w:lang w:val="en-US" w:eastAsia="en-NZ"/>
        </w:rPr>
      </w:pPr>
      <w:r w:rsidRPr="00B46673">
        <w:rPr>
          <w:rFonts w:ascii="Arial" w:hAnsi="Arial" w:cs="Arial"/>
          <w:b/>
          <w:sz w:val="22"/>
          <w:szCs w:val="22"/>
          <w:lang w:val="en-US" w:eastAsia="en-NZ"/>
        </w:rPr>
        <w:t>Organisational Vision</w:t>
      </w:r>
      <w:r w:rsidRPr="00B46673">
        <w:rPr>
          <w:rFonts w:ascii="Arial" w:hAnsi="Arial" w:cs="Arial"/>
          <w:sz w:val="22"/>
          <w:szCs w:val="22"/>
          <w:lang w:val="en-US" w:eastAsia="en-NZ"/>
        </w:rPr>
        <w:t xml:space="preserve">: </w:t>
      </w:r>
    </w:p>
    <w:p w14:paraId="4CBF7886" w14:textId="77777777" w:rsidR="00B46673" w:rsidRPr="00B46673" w:rsidRDefault="00B46673" w:rsidP="00B46673">
      <w:pPr>
        <w:rPr>
          <w:rFonts w:ascii="Arial" w:hAnsi="Arial" w:cs="Arial"/>
          <w:i/>
          <w:color w:val="008080"/>
          <w:sz w:val="22"/>
          <w:szCs w:val="22"/>
          <w:lang w:val="en-US" w:eastAsia="en-NZ"/>
        </w:rPr>
      </w:pPr>
      <w:r w:rsidRPr="00B46673">
        <w:rPr>
          <w:rFonts w:ascii="Arial" w:hAnsi="Arial" w:cs="Arial"/>
          <w:sz w:val="22"/>
          <w:szCs w:val="22"/>
          <w:lang w:val="en-US" w:eastAsia="en-NZ"/>
        </w:rPr>
        <w:t xml:space="preserve">South Canterbury District Health Board (SCDHB) is committed </w:t>
      </w:r>
      <w:r w:rsidRPr="00B46673">
        <w:rPr>
          <w:rFonts w:ascii="Arial" w:hAnsi="Arial" w:cs="Arial"/>
          <w:i/>
          <w:color w:val="008080"/>
          <w:sz w:val="22"/>
          <w:szCs w:val="22"/>
          <w:lang w:val="en-US" w:eastAsia="en-NZ"/>
        </w:rPr>
        <w:t>“to enhance the health and independence of the people of South Canterbury”</w:t>
      </w:r>
    </w:p>
    <w:p w14:paraId="687F89BD" w14:textId="77777777" w:rsidR="00B46673" w:rsidRPr="00B46673" w:rsidRDefault="00B46673" w:rsidP="00B46673">
      <w:pPr>
        <w:rPr>
          <w:rFonts w:ascii="Arial" w:hAnsi="Arial" w:cs="Arial"/>
          <w:b/>
          <w:color w:val="33CCCC"/>
          <w:sz w:val="22"/>
          <w:szCs w:val="22"/>
          <w:lang w:val="en-US" w:eastAsia="en-NZ"/>
        </w:rPr>
      </w:pPr>
    </w:p>
    <w:p w14:paraId="7FD4086C" w14:textId="77777777" w:rsidR="00B46673" w:rsidRPr="00B46673" w:rsidRDefault="00B46673" w:rsidP="00B46673">
      <w:pPr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sz w:val="22"/>
          <w:szCs w:val="22"/>
          <w:lang w:val="en-US" w:eastAsia="en-NZ"/>
        </w:rPr>
        <w:t>Organisational Values:</w:t>
      </w:r>
      <w:r w:rsidRPr="00B46673">
        <w:rPr>
          <w:rFonts w:ascii="Arial" w:hAnsi="Arial"/>
          <w:sz w:val="22"/>
          <w:szCs w:val="22"/>
          <w:lang w:eastAsia="en-NZ"/>
        </w:rPr>
        <w:t xml:space="preserve"> </w:t>
      </w: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I CARE</w:t>
      </w:r>
    </w:p>
    <w:p w14:paraId="0454259A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I</w:t>
      </w:r>
      <w:r w:rsidRPr="00B46673">
        <w:rPr>
          <w:rFonts w:ascii="Arial" w:hAnsi="Arial" w:cs="Arial"/>
          <w:sz w:val="22"/>
          <w:szCs w:val="22"/>
          <w:lang w:eastAsia="en-NZ"/>
        </w:rPr>
        <w:t>ntegrity</w:t>
      </w:r>
    </w:p>
    <w:p w14:paraId="2B333CEB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C</w:t>
      </w:r>
      <w:r w:rsidRPr="00B46673">
        <w:rPr>
          <w:rFonts w:ascii="Arial" w:hAnsi="Arial" w:cs="Arial"/>
          <w:sz w:val="22"/>
          <w:szCs w:val="22"/>
          <w:lang w:eastAsia="en-NZ"/>
        </w:rPr>
        <w:t>ollaboration</w:t>
      </w:r>
    </w:p>
    <w:p w14:paraId="67B4D125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A</w:t>
      </w:r>
      <w:r w:rsidRPr="00B46673">
        <w:rPr>
          <w:rFonts w:ascii="Arial" w:hAnsi="Arial" w:cs="Arial"/>
          <w:sz w:val="22"/>
          <w:szCs w:val="22"/>
          <w:lang w:eastAsia="en-NZ"/>
        </w:rPr>
        <w:t>ccountability</w:t>
      </w:r>
    </w:p>
    <w:p w14:paraId="1EC8671D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R</w:t>
      </w:r>
      <w:r w:rsidRPr="00B46673">
        <w:rPr>
          <w:rFonts w:ascii="Arial" w:hAnsi="Arial" w:cs="Arial"/>
          <w:sz w:val="22"/>
          <w:szCs w:val="22"/>
          <w:lang w:eastAsia="en-NZ"/>
        </w:rPr>
        <w:t>espect</w:t>
      </w:r>
    </w:p>
    <w:p w14:paraId="092881E1" w14:textId="77777777" w:rsidR="00B46673" w:rsidRPr="00B46673" w:rsidRDefault="00B46673" w:rsidP="00B46673">
      <w:pPr>
        <w:numPr>
          <w:ilvl w:val="0"/>
          <w:numId w:val="49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B46673">
        <w:rPr>
          <w:rFonts w:ascii="Arial" w:hAnsi="Arial" w:cs="Arial"/>
          <w:b/>
          <w:color w:val="008080"/>
          <w:sz w:val="22"/>
          <w:szCs w:val="22"/>
          <w:lang w:eastAsia="en-NZ"/>
        </w:rPr>
        <w:t>E</w:t>
      </w:r>
      <w:r w:rsidRPr="00B46673">
        <w:rPr>
          <w:rFonts w:ascii="Arial" w:hAnsi="Arial" w:cs="Arial"/>
          <w:sz w:val="22"/>
          <w:szCs w:val="22"/>
          <w:lang w:eastAsia="en-NZ"/>
        </w:rPr>
        <w:t>xcellence</w:t>
      </w:r>
    </w:p>
    <w:p w14:paraId="720B4D02" w14:textId="77777777" w:rsidR="00DB34B9" w:rsidRPr="004C0E01" w:rsidRDefault="00DB34B9" w:rsidP="00DB34B9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640"/>
      </w:tblGrid>
      <w:tr w:rsidR="009465AA" w:rsidRPr="004C0E01" w14:paraId="14BB1000" w14:textId="77777777" w:rsidTr="00B46673">
        <w:tc>
          <w:tcPr>
            <w:tcW w:w="8640" w:type="dxa"/>
          </w:tcPr>
          <w:p w14:paraId="36962F60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AA45436" w14:textId="77777777" w:rsidR="009465AA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FD7D07">
              <w:rPr>
                <w:rFonts w:ascii="Arial" w:hAnsi="Arial" w:cs="Arial"/>
                <w:sz w:val="22"/>
                <w:szCs w:val="22"/>
                <w:lang w:val="en-US"/>
              </w:rPr>
              <w:t xml:space="preserve">RN </w:t>
            </w:r>
            <w:r w:rsidR="002C484A">
              <w:rPr>
                <w:rFonts w:ascii="Arial" w:hAnsi="Arial" w:cs="Arial"/>
                <w:sz w:val="22"/>
                <w:szCs w:val="22"/>
                <w:lang w:val="en-US"/>
              </w:rPr>
              <w:t xml:space="preserve"> Community Nursing Team</w:t>
            </w:r>
          </w:p>
          <w:p w14:paraId="4D3F6964" w14:textId="77777777" w:rsidR="007A166D" w:rsidRPr="00FD7D07" w:rsidRDefault="00FC5421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</w:t>
            </w:r>
          </w:p>
        </w:tc>
      </w:tr>
      <w:tr w:rsidR="009465AA" w:rsidRPr="004C0E01" w14:paraId="7D938A61" w14:textId="77777777" w:rsidTr="00B46673">
        <w:tc>
          <w:tcPr>
            <w:tcW w:w="8640" w:type="dxa"/>
          </w:tcPr>
          <w:p w14:paraId="67618E57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9E7E3E" w14:textId="0411D334" w:rsidR="009465AA" w:rsidRPr="004C0E01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A8685E">
              <w:rPr>
                <w:rFonts w:ascii="Arial" w:hAnsi="Arial" w:cs="Arial"/>
                <w:sz w:val="22"/>
                <w:szCs w:val="22"/>
                <w:lang w:val="en-US"/>
              </w:rPr>
              <w:t>District Nursing</w:t>
            </w:r>
            <w:r w:rsidR="00C36E2D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F5DD3CE" w14:textId="77777777" w:rsidR="009465AA" w:rsidRPr="004C0E01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9465AA" w:rsidRPr="004C0E01" w14:paraId="28F6485C" w14:textId="77777777" w:rsidTr="00B46673">
        <w:tc>
          <w:tcPr>
            <w:tcW w:w="8640" w:type="dxa"/>
          </w:tcPr>
          <w:p w14:paraId="2030B7E2" w14:textId="77777777" w:rsidR="007A166D" w:rsidRPr="004C0E01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0B0A55" w14:textId="6A804532" w:rsidR="009465AA" w:rsidRPr="004C0E01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Reports to</w:t>
            </w:r>
            <w:r w:rsidR="002D6464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534735" w:rsidRPr="004C0E01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8C632D">
              <w:rPr>
                <w:rFonts w:ascii="Arial" w:hAnsi="Arial" w:cs="Arial"/>
                <w:sz w:val="22"/>
                <w:szCs w:val="22"/>
                <w:lang w:val="en-US"/>
              </w:rPr>
              <w:t>linical</w:t>
            </w:r>
            <w:r w:rsidR="00534735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Nurse </w:t>
            </w:r>
            <w:r w:rsidR="00EE20E3">
              <w:rPr>
                <w:rFonts w:ascii="Arial" w:hAnsi="Arial" w:cs="Arial"/>
                <w:sz w:val="22"/>
                <w:szCs w:val="22"/>
                <w:lang w:val="en-US"/>
              </w:rPr>
              <w:t>Manager</w:t>
            </w:r>
            <w:r w:rsidR="001A3F25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– </w:t>
            </w:r>
            <w:r w:rsidR="00362925">
              <w:rPr>
                <w:rFonts w:ascii="Arial" w:hAnsi="Arial" w:cs="Arial"/>
                <w:sz w:val="22"/>
                <w:szCs w:val="22"/>
                <w:lang w:val="en-US"/>
              </w:rPr>
              <w:t>Community Services</w:t>
            </w:r>
          </w:p>
          <w:p w14:paraId="2A981F52" w14:textId="77777777" w:rsidR="009465AA" w:rsidRPr="004C0E01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2856FB" w:rsidRPr="004C0E01" w14:paraId="1DE39DDB" w14:textId="77777777" w:rsidTr="00B46673">
        <w:tc>
          <w:tcPr>
            <w:tcW w:w="8640" w:type="dxa"/>
          </w:tcPr>
          <w:p w14:paraId="0B42B469" w14:textId="77777777" w:rsidR="002856FB" w:rsidRPr="004C0E01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6F72D5" w14:textId="3E82C27B" w:rsidR="002856FB" w:rsidRPr="004C0E01" w:rsidRDefault="002856FB" w:rsidP="00AE13C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Hours</w:t>
            </w:r>
            <w:r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r w:rsidR="004A6FA6" w:rsidRPr="004C0E01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9A6847">
              <w:rPr>
                <w:rFonts w:ascii="Arial" w:hAnsi="Arial" w:cs="Arial"/>
                <w:sz w:val="22"/>
                <w:szCs w:val="22"/>
                <w:lang w:val="en-US"/>
              </w:rPr>
              <w:t>As per letter of offer</w:t>
            </w:r>
            <w:r w:rsidR="00066BF3">
              <w:rPr>
                <w:rFonts w:ascii="Arial" w:hAnsi="Arial" w:cs="Arial"/>
                <w:sz w:val="22"/>
                <w:szCs w:val="22"/>
                <w:lang w:val="en-US"/>
              </w:rPr>
              <w:t xml:space="preserve"> (including evenings + on call and weekends)</w:t>
            </w:r>
            <w:r w:rsidR="00FC542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B94FE10" w14:textId="77777777" w:rsidR="002856FB" w:rsidRPr="004C0E01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02B9FB8" w14:textId="77777777" w:rsidR="009465AA" w:rsidRPr="008704D6" w:rsidRDefault="009465AA" w:rsidP="009465AA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</w:p>
    <w:p w14:paraId="649B226B" w14:textId="77777777" w:rsidR="00DB34B9" w:rsidRPr="008704D6" w:rsidRDefault="00DB34B9" w:rsidP="00DB34B9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  <w:r w:rsidRPr="008704D6"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640"/>
      </w:tblGrid>
      <w:tr w:rsidR="00AA710E" w:rsidRPr="004C0E01" w14:paraId="3CFA2C45" w14:textId="77777777" w:rsidTr="00B46673">
        <w:tc>
          <w:tcPr>
            <w:tcW w:w="8640" w:type="dxa"/>
          </w:tcPr>
          <w:p w14:paraId="2E845523" w14:textId="77777777" w:rsidR="00EE5598" w:rsidRPr="004C0E01" w:rsidRDefault="00EE5598" w:rsidP="00EE559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Registered Nurse holding a current New Zealand Nursing Council (NZNC) approved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practising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certificate (1) will:</w:t>
            </w:r>
          </w:p>
          <w:p w14:paraId="25C2F9A1" w14:textId="77777777" w:rsidR="00EE5598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Professional/clinical skills that demonstrate a clear focused, motivated and adaptable approach to nursing practice</w:t>
            </w:r>
          </w:p>
          <w:p w14:paraId="43EF6E21" w14:textId="77777777" w:rsidR="00EE5598" w:rsidRPr="004C0E01" w:rsidRDefault="00C36E2D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emonstrate effective planning and </w:t>
            </w:r>
            <w:r w:rsidR="0029757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prioritization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skills</w:t>
            </w:r>
          </w:p>
          <w:p w14:paraId="014BB0E7" w14:textId="4E99F856" w:rsidR="00A8685E" w:rsidRPr="00A8685E" w:rsidRDefault="00C36E2D" w:rsidP="00A8685E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Have </w:t>
            </w:r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the ability to work </w:t>
            </w:r>
            <w:r w:rsidR="00A8685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autonomously and </w:t>
            </w:r>
            <w:bookmarkStart w:id="0" w:name="_GoBack"/>
            <w:bookmarkEnd w:id="0"/>
            <w:r w:rsidR="00EE5598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 pressure</w:t>
            </w:r>
            <w:r w:rsidR="00A8685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  <w:p w14:paraId="41495B94" w14:textId="77777777" w:rsidR="00EE5598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Strong communication skills and an understanding of the team dynamics and collaborative team work required to facilitate delivery of a safe </w:t>
            </w:r>
            <w:r w:rsidR="007150C5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and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effective </w:t>
            </w:r>
            <w:r w:rsidR="007150C5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practice</w:t>
            </w:r>
          </w:p>
          <w:p w14:paraId="364B04FF" w14:textId="77777777" w:rsidR="005B15E0" w:rsidRPr="004C0E01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 working knowledge of the relevant legislation and guidelines that govern professional nursing practice both general and specialty focused.</w:t>
            </w:r>
          </w:p>
          <w:p w14:paraId="770B885E" w14:textId="77777777" w:rsidR="005B15E0" w:rsidRDefault="005B15E0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 personal commitment to: Professional nursing development and Continuous quality improvement.</w:t>
            </w:r>
          </w:p>
          <w:p w14:paraId="107B8745" w14:textId="77777777" w:rsidR="000E0B0A" w:rsidRPr="004C0E01" w:rsidRDefault="000E0B0A" w:rsidP="00E4597F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Motivated to develop relevant area specific skills and competencies</w:t>
            </w:r>
          </w:p>
          <w:p w14:paraId="6E012520" w14:textId="77777777" w:rsidR="00AA710E" w:rsidRPr="004C0E01" w:rsidRDefault="00000D59" w:rsidP="00FC5421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Hold a current NZ Driver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Licence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Class 1</w:t>
            </w:r>
          </w:p>
        </w:tc>
      </w:tr>
    </w:tbl>
    <w:p w14:paraId="64811F6B" w14:textId="77777777" w:rsidR="00DB34B9" w:rsidRPr="008704D6" w:rsidRDefault="00DB34B9" w:rsidP="009465AA">
      <w:pPr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</w:pPr>
      <w:r w:rsidRPr="008704D6">
        <w:rPr>
          <w:rFonts w:ascii="Arial" w:hAnsi="Arial" w:cs="Arial"/>
          <w:b/>
          <w:color w:val="31849B" w:themeColor="accent5" w:themeShade="BF"/>
          <w:sz w:val="22"/>
          <w:szCs w:val="22"/>
          <w:lang w:val="en-US"/>
        </w:rPr>
        <w:t>KEY RESPONSIBILITIES</w:t>
      </w:r>
    </w:p>
    <w:p w14:paraId="489F293B" w14:textId="77777777" w:rsidR="00DB34B9" w:rsidRPr="004C0E01" w:rsidRDefault="00DB34B9" w:rsidP="009465AA">
      <w:pPr>
        <w:rPr>
          <w:rFonts w:ascii="Arial" w:hAnsi="Arial" w:cs="Arial"/>
          <w:b/>
          <w:color w:val="00CC99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9139"/>
      </w:tblGrid>
      <w:tr w:rsidR="0033581D" w:rsidRPr="004C0E01" w14:paraId="6732DBC6" w14:textId="77777777" w:rsidTr="00A50D56">
        <w:trPr>
          <w:trHeight w:val="170"/>
        </w:trPr>
        <w:tc>
          <w:tcPr>
            <w:tcW w:w="9214" w:type="dxa"/>
          </w:tcPr>
          <w:p w14:paraId="1CFDA2B7" w14:textId="77777777" w:rsidR="0033581D" w:rsidRPr="004C0E01" w:rsidRDefault="0033581D" w:rsidP="00CB46BE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4957F7A2" w14:textId="77777777" w:rsidR="0033581D" w:rsidRPr="00B46673" w:rsidRDefault="0033581D" w:rsidP="00CB46BE">
            <w:pPr>
              <w:pStyle w:val="BodyText"/>
              <w:rPr>
                <w:b/>
                <w:sz w:val="22"/>
                <w:szCs w:val="22"/>
              </w:rPr>
            </w:pPr>
            <w:r w:rsidRPr="00B46673">
              <w:rPr>
                <w:b/>
                <w:sz w:val="22"/>
                <w:szCs w:val="22"/>
              </w:rPr>
              <w:t>Professional Responsibilities</w:t>
            </w:r>
          </w:p>
          <w:p w14:paraId="4EC3E1AF" w14:textId="77777777" w:rsidR="0033581D" w:rsidRPr="004C0E01" w:rsidRDefault="0033581D" w:rsidP="00CB46BE">
            <w:pPr>
              <w:pStyle w:val="BodyText"/>
              <w:rPr>
                <w:rFonts w:cs="Arial"/>
                <w:sz w:val="20"/>
              </w:rPr>
            </w:pPr>
          </w:p>
          <w:p w14:paraId="4BB5DCA0" w14:textId="77777777" w:rsidR="0033581D" w:rsidRPr="004C0E01" w:rsidRDefault="00716E58" w:rsidP="00CB46BE">
            <w:pPr>
              <w:pStyle w:val="BodyText"/>
              <w:rPr>
                <w:rFonts w:cs="Arial"/>
                <w:sz w:val="20"/>
              </w:rPr>
            </w:pPr>
            <w:r w:rsidRPr="004C0E01">
              <w:rPr>
                <w:rFonts w:cs="Arial"/>
                <w:sz w:val="20"/>
              </w:rPr>
              <w:t>You</w:t>
            </w:r>
            <w:r w:rsidR="0033581D" w:rsidRPr="004C0E01">
              <w:rPr>
                <w:rFonts w:cs="Arial"/>
                <w:sz w:val="20"/>
              </w:rPr>
              <w:t xml:space="preserve"> will:</w:t>
            </w:r>
          </w:p>
          <w:p w14:paraId="1ADDCF1A" w14:textId="77777777" w:rsidR="0033581D" w:rsidRPr="004C0E01" w:rsidRDefault="0033581D" w:rsidP="00E4597F">
            <w:pPr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work within the NZNC Registered Nurse Scope of Practice</w:t>
            </w:r>
          </w:p>
          <w:p w14:paraId="4A5EDE47" w14:textId="77777777" w:rsidR="00534735" w:rsidRPr="004C0E01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work within a defined referred patient caseload, for District Nursing within the South Canterbury District Health Board region</w:t>
            </w:r>
          </w:p>
          <w:p w14:paraId="34822EB9" w14:textId="77777777" w:rsidR="00C36E2D" w:rsidRPr="004C0E01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work within the guidelines, protocols and criteria used across the South Canterbury District Health Board District Nursing service</w:t>
            </w:r>
          </w:p>
          <w:p w14:paraId="01473C63" w14:textId="77777777" w:rsidR="00C36E2D" w:rsidRPr="004C0E01" w:rsidRDefault="00C36E2D" w:rsidP="00E4597F">
            <w:pPr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work with C</w:t>
            </w:r>
            <w:r w:rsidR="00A50D56">
              <w:rPr>
                <w:rFonts w:ascii="Arial" w:hAnsi="Arial" w:cs="Arial"/>
                <w:sz w:val="20"/>
                <w:szCs w:val="20"/>
              </w:rPr>
              <w:t>harge</w:t>
            </w:r>
            <w:r w:rsidRPr="004C0E01">
              <w:rPr>
                <w:rFonts w:ascii="Arial" w:hAnsi="Arial" w:cs="Arial"/>
                <w:sz w:val="20"/>
                <w:szCs w:val="20"/>
              </w:rPr>
              <w:t xml:space="preserve"> Nurse Manager and other South Canterbury District Health Board personnel to </w:t>
            </w:r>
            <w:r w:rsidR="00430C7E" w:rsidRPr="004C0E01">
              <w:rPr>
                <w:rFonts w:ascii="Arial" w:hAnsi="Arial" w:cs="Arial"/>
                <w:sz w:val="20"/>
                <w:szCs w:val="20"/>
              </w:rPr>
              <w:t>ensure seamless, quality service provision to patients</w:t>
            </w:r>
          </w:p>
          <w:p w14:paraId="24E458E4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16"/>
                <w:szCs w:val="16"/>
                <w:lang w:val="en-US"/>
              </w:rPr>
              <w:t xml:space="preserve">      (1)  </w:t>
            </w:r>
            <w:r w:rsidRPr="004C0E01">
              <w:rPr>
                <w:rFonts w:ascii="Arial" w:hAnsi="Arial" w:cs="Arial"/>
                <w:i/>
                <w:sz w:val="16"/>
                <w:szCs w:val="16"/>
                <w:lang w:val="en-US"/>
              </w:rPr>
              <w:t>SCDHB currently run a competency assessment course that is endorsed by NZNC</w:t>
            </w:r>
            <w:r w:rsidR="00B7330D" w:rsidRPr="004C0E01">
              <w:rPr>
                <w:rFonts w:ascii="Arial" w:hAnsi="Arial" w:cs="Arial"/>
                <w:i/>
                <w:sz w:val="16"/>
                <w:szCs w:val="16"/>
                <w:lang w:val="en-US"/>
              </w:rPr>
              <w:t>A</w:t>
            </w:r>
          </w:p>
        </w:tc>
      </w:tr>
      <w:tr w:rsidR="0033581D" w:rsidRPr="004C0E01" w14:paraId="74CF2192" w14:textId="77777777" w:rsidTr="00A50D56">
        <w:trPr>
          <w:trHeight w:val="3225"/>
        </w:trPr>
        <w:tc>
          <w:tcPr>
            <w:tcW w:w="9214" w:type="dxa"/>
          </w:tcPr>
          <w:p w14:paraId="25262212" w14:textId="77777777" w:rsidR="0033581D" w:rsidRPr="004C0E01" w:rsidRDefault="0033581D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14:paraId="42F5D452" w14:textId="77777777" w:rsidR="0033581D" w:rsidRPr="00B46673" w:rsidRDefault="0033581D" w:rsidP="00CB46B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of Nursing Care</w:t>
            </w:r>
          </w:p>
          <w:p w14:paraId="6BDF2813" w14:textId="77777777" w:rsidR="0033581D" w:rsidRPr="004C0E01" w:rsidRDefault="0033581D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115C62" w14:textId="77777777" w:rsidR="0033581D" w:rsidRPr="004C0E01" w:rsidRDefault="00716E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You </w:t>
            </w:r>
            <w:r w:rsidR="0033581D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will:</w:t>
            </w:r>
          </w:p>
          <w:p w14:paraId="141202A2" w14:textId="77777777" w:rsidR="00500CDC" w:rsidRPr="004C0E01" w:rsidRDefault="00500CDC" w:rsidP="00E4597F">
            <w:pPr>
              <w:pStyle w:val="BodyText"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</w:rPr>
              <w:t>contribute to safe and contemporary professional patient focused care delivery within the organisation</w:t>
            </w:r>
          </w:p>
          <w:p w14:paraId="11FBAB0A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utilise therapeutic relationships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with patients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that are established, maintained and terminated appropriately</w:t>
            </w:r>
          </w:p>
          <w:p w14:paraId="7EDD5C38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consult 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with the patient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and significant others to plan and implement effective, professional, safe and holistic nursing care</w:t>
            </w:r>
          </w:p>
          <w:p w14:paraId="0D27DC63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follow best practice guidelines ensuring the provision of quality care</w:t>
            </w:r>
          </w:p>
          <w:p w14:paraId="4D3E882C" w14:textId="77777777" w:rsidR="00500CDC" w:rsidRPr="004C0E01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incorporate education and support needs o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 the patients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family / whanau into their care</w:t>
            </w:r>
          </w:p>
          <w:p w14:paraId="72FAE163" w14:textId="77777777" w:rsidR="00500CDC" w:rsidRDefault="00500CDC" w:rsidP="00E4597F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quickly and effectively adjusts </w:t>
            </w:r>
            <w:r w:rsidRPr="007C2EF1">
              <w:rPr>
                <w:rFonts w:ascii="Arial Unicode MS" w:eastAsia="Arial Unicode MS" w:hAnsi="Arial Unicode MS" w:cs="Arial Unicode MS"/>
                <w:sz w:val="20"/>
                <w:szCs w:val="20"/>
              </w:rPr>
              <w:t>behaviour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to meet a goal and/or changing circumstances, e.g. changed work schedules, patient needs</w:t>
            </w:r>
          </w:p>
          <w:p w14:paraId="1DA59844" w14:textId="77777777" w:rsidR="0033581D" w:rsidRPr="002C484A" w:rsidRDefault="002C484A" w:rsidP="007A166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May be deployed anywhere within the Community Nursing Team, including rural and urban areas</w:t>
            </w:r>
          </w:p>
        </w:tc>
      </w:tr>
      <w:tr w:rsidR="0033581D" w:rsidRPr="004C0E01" w14:paraId="0F0951B0" w14:textId="77777777" w:rsidTr="002C484A">
        <w:trPr>
          <w:trHeight w:val="416"/>
        </w:trPr>
        <w:tc>
          <w:tcPr>
            <w:tcW w:w="9214" w:type="dxa"/>
          </w:tcPr>
          <w:p w14:paraId="4947D912" w14:textId="77777777" w:rsidR="0033581D" w:rsidRPr="004C0E01" w:rsidRDefault="0033581D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5F6B44" w14:textId="77777777" w:rsidR="0033581D" w:rsidRPr="00B46673" w:rsidRDefault="0033581D" w:rsidP="007A166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Interprofessional Health Care</w:t>
            </w:r>
          </w:p>
          <w:p w14:paraId="3BA306D7" w14:textId="77777777" w:rsidR="0033581D" w:rsidRPr="004C0E01" w:rsidRDefault="0033581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4A3899" w14:textId="77777777" w:rsidR="0033581D" w:rsidRPr="004C0E01" w:rsidRDefault="00716E58" w:rsidP="009465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  <w:lang w:val="en-US"/>
              </w:rPr>
              <w:t>You</w:t>
            </w:r>
            <w:r w:rsidR="0033581D" w:rsidRPr="004C0E01">
              <w:rPr>
                <w:rFonts w:ascii="Arial" w:hAnsi="Arial" w:cs="Arial"/>
                <w:sz w:val="20"/>
                <w:szCs w:val="20"/>
                <w:lang w:val="en-US"/>
              </w:rPr>
              <w:t xml:space="preserve"> will:</w:t>
            </w:r>
          </w:p>
          <w:p w14:paraId="526A4542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prioritise own workload to enable support, assistance and supervision for other nurses when necessary</w:t>
            </w:r>
          </w:p>
          <w:p w14:paraId="51EFE299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supervise and delegate care given by Enrolled Nurses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Clinical Associates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and/or designated </w:t>
            </w:r>
            <w:r w:rsidR="009A3B73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Domestic Assistants</w:t>
            </w:r>
            <w:r w:rsidR="00C36E2D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if required</w:t>
            </w:r>
          </w:p>
          <w:p w14:paraId="7AD4D774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apply the principles of collaborative interdisciplinary team work necessary to facilitate the delivery of a safe and e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ffective patient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focused service</w:t>
            </w:r>
          </w:p>
          <w:p w14:paraId="525A6F1B" w14:textId="77777777" w:rsidR="00500CDC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utilise available resources efficiently to</w:t>
            </w:r>
            <w:r w:rsidR="00463032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meet patients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health care needs</w:t>
            </w:r>
          </w:p>
          <w:p w14:paraId="72654349" w14:textId="77777777" w:rsidR="00C379B2" w:rsidRPr="004C0E01" w:rsidRDefault="00500CDC" w:rsidP="00E4597F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uses stock in a cost effective manner within budget constraints</w:t>
            </w:r>
          </w:p>
          <w:p w14:paraId="31D3379D" w14:textId="77777777" w:rsidR="0033581D" w:rsidRPr="004C0E01" w:rsidRDefault="00430C7E" w:rsidP="000C56CA">
            <w:pPr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establish professional relationships with 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other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primary care 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and community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provider</w:t>
            </w:r>
            <w:r w:rsidR="000C56C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 where relevant to the delivery of Nursing Care.</w:t>
            </w:r>
          </w:p>
        </w:tc>
      </w:tr>
      <w:tr w:rsidR="00803E14" w:rsidRPr="004C0E01" w14:paraId="30647A72" w14:textId="77777777" w:rsidTr="00A50D56">
        <w:trPr>
          <w:trHeight w:val="1790"/>
        </w:trPr>
        <w:tc>
          <w:tcPr>
            <w:tcW w:w="9214" w:type="dxa"/>
          </w:tcPr>
          <w:p w14:paraId="738F83A2" w14:textId="77777777" w:rsidR="0041004D" w:rsidRPr="004C0E01" w:rsidRDefault="0041004D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B9CE9E" w14:textId="77777777" w:rsidR="00803E14" w:rsidRPr="00B46673" w:rsidRDefault="00803E14" w:rsidP="00803E1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Interpersonal Relationships</w:t>
            </w:r>
          </w:p>
          <w:p w14:paraId="6A386B79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7FE643" w14:textId="77777777" w:rsidR="00803E14" w:rsidRPr="004C0E01" w:rsidRDefault="00803E14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E01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14:paraId="72B161FE" w14:textId="77777777" w:rsidR="00500CDC" w:rsidRPr="004C0E01" w:rsidRDefault="00500CDC" w:rsidP="00E4597F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demonstrate a professional, positive attitude towards collea</w:t>
            </w:r>
            <w:r w:rsidR="00817156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gues, patients/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/family and whanau at all times.  </w:t>
            </w:r>
          </w:p>
          <w:p w14:paraId="1A093C52" w14:textId="77777777" w:rsidR="00500CDC" w:rsidRPr="004C0E01" w:rsidRDefault="00500CDC" w:rsidP="00E4597F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develop effective and supportive interpersonal relationships with peers and other health workers</w:t>
            </w:r>
          </w:p>
          <w:p w14:paraId="6F5BD0C1" w14:textId="77777777" w:rsidR="00803E14" w:rsidRPr="004C0E01" w:rsidRDefault="00803E14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A166D" w:rsidRPr="004C0E01" w14:paraId="62573FBA" w14:textId="77777777" w:rsidTr="00A50D56">
        <w:tc>
          <w:tcPr>
            <w:tcW w:w="9214" w:type="dxa"/>
          </w:tcPr>
          <w:p w14:paraId="19BA247C" w14:textId="77777777" w:rsidR="00500CDC" w:rsidRPr="004C0E01" w:rsidRDefault="00500CDC" w:rsidP="007E5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65DF3" w14:textId="77777777" w:rsidR="007E50F1" w:rsidRPr="00B46673" w:rsidRDefault="007E50F1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</w:p>
          <w:p w14:paraId="161EEFE6" w14:textId="77777777" w:rsidR="007A166D" w:rsidRPr="004C0E01" w:rsidRDefault="007A166D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5FC02" w14:textId="77777777" w:rsidR="007A166D" w:rsidRPr="004C0E01" w:rsidRDefault="00716E58" w:rsidP="007A166D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A166D" w:rsidRPr="004C0E01">
              <w:rPr>
                <w:rFonts w:ascii="Arial" w:hAnsi="Arial" w:cs="Arial"/>
                <w:sz w:val="20"/>
                <w:szCs w:val="20"/>
              </w:rPr>
              <w:t xml:space="preserve"> will:</w:t>
            </w:r>
          </w:p>
          <w:p w14:paraId="0101AE13" w14:textId="77777777" w:rsidR="00500CDC" w:rsidRPr="004C0E01" w:rsidRDefault="00500CDC" w:rsidP="00E4597F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demonstrate a positive personal commitment to the culture of continuous quality improvement by ensuring quality values are integrated into personal daily practice</w:t>
            </w:r>
          </w:p>
          <w:p w14:paraId="387FBE1C" w14:textId="77777777" w:rsidR="00500CDC" w:rsidRPr="004C0E01" w:rsidRDefault="00500CDC" w:rsidP="00E4597F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actively contribute to the implementation and ongoing maintenance of continuous quality improvement processes in their area</w:t>
            </w:r>
          </w:p>
          <w:p w14:paraId="17ACFC49" w14:textId="77777777" w:rsidR="007A166D" w:rsidRPr="004C0E01" w:rsidRDefault="007A166D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</w:tr>
      <w:tr w:rsidR="007A166D" w:rsidRPr="004C0E01" w14:paraId="643A9D56" w14:textId="77777777" w:rsidTr="00A50D56">
        <w:tc>
          <w:tcPr>
            <w:tcW w:w="9214" w:type="dxa"/>
          </w:tcPr>
          <w:p w14:paraId="4834C026" w14:textId="77777777" w:rsidR="007E50F1" w:rsidRPr="004C0E01" w:rsidRDefault="007E50F1" w:rsidP="007E50F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BC5C21" w14:textId="77777777" w:rsidR="007E50F1" w:rsidRPr="00B46673" w:rsidRDefault="007E50F1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Health &amp; Safety</w:t>
            </w:r>
          </w:p>
          <w:p w14:paraId="17272E2A" w14:textId="77777777" w:rsidR="007A166D" w:rsidRPr="004C0E01" w:rsidRDefault="007A166D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2C25F" w14:textId="77777777" w:rsidR="007A166D" w:rsidRPr="004C0E01" w:rsidRDefault="00716E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A166D" w:rsidRPr="004C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66D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will:</w:t>
            </w:r>
          </w:p>
          <w:p w14:paraId="31878A6F" w14:textId="77777777" w:rsidR="00500CDC" w:rsidRPr="004C0E01" w:rsidRDefault="00500CDC" w:rsidP="00E4597F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understand and apply the principles of </w:t>
            </w:r>
            <w:smartTag w:uri="urn:schemas-microsoft-com:office:smarttags" w:element="PersonName">
              <w:r w:rsidRPr="004C0E01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Risk Management to enable staff to recognise and respond pro-actively to potential risk within the unit</w:t>
            </w:r>
          </w:p>
          <w:p w14:paraId="37D68896" w14:textId="77777777" w:rsidR="00500CDC" w:rsidRPr="004C0E01" w:rsidRDefault="00500CDC" w:rsidP="00E4597F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work towards creating an atmosphere where staff support each other and workplace violence and bullying is not tolerated</w:t>
            </w:r>
          </w:p>
          <w:p w14:paraId="3C42A82D" w14:textId="77777777" w:rsidR="007A166D" w:rsidRPr="004C0E01" w:rsidRDefault="007A166D" w:rsidP="009465AA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DB34B9" w:rsidRPr="004C0E01" w14:paraId="514AB20C" w14:textId="77777777" w:rsidTr="00A50D56">
        <w:tc>
          <w:tcPr>
            <w:tcW w:w="9214" w:type="dxa"/>
          </w:tcPr>
          <w:p w14:paraId="37B2E806" w14:textId="77777777" w:rsidR="00B46673" w:rsidRDefault="00B46673" w:rsidP="0041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C0AB7" w14:textId="77777777" w:rsidR="0041004D" w:rsidRPr="00B46673" w:rsidRDefault="0041004D" w:rsidP="0041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673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14:paraId="62B3F4D5" w14:textId="77777777" w:rsidR="0041004D" w:rsidRPr="004C0E01" w:rsidRDefault="0041004D" w:rsidP="004100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46DDD" w14:textId="77777777" w:rsidR="0041004D" w:rsidRPr="004C0E01" w:rsidRDefault="0041004D" w:rsidP="0041004D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14:paraId="06B79300" w14:textId="77777777" w:rsidR="00500CDC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active preparation and participation in own </w:t>
            </w:r>
            <w:r w:rsidR="00A50D5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annual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performance appraisal </w:t>
            </w:r>
          </w:p>
          <w:p w14:paraId="4B8F2710" w14:textId="77777777" w:rsidR="00500CDC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participate in performance appraisals and peer reviews of personnel as requested within a specified timeframe</w:t>
            </w:r>
          </w:p>
          <w:p w14:paraId="4DDA7644" w14:textId="77777777" w:rsidR="00CB46BE" w:rsidRPr="004C0E01" w:rsidRDefault="00500CDC" w:rsidP="00E4597F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act on recommendations arising from performance management, enlisting support of appropriate personnel where appropriate</w:t>
            </w:r>
          </w:p>
          <w:p w14:paraId="50F7E64B" w14:textId="77777777" w:rsidR="00C379B2" w:rsidRPr="004C0E01" w:rsidRDefault="00C379B2" w:rsidP="00500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1" w:rsidRPr="004C0E01" w14:paraId="0FB121C4" w14:textId="77777777" w:rsidTr="00A50D56">
        <w:trPr>
          <w:trHeight w:val="1787"/>
        </w:trPr>
        <w:tc>
          <w:tcPr>
            <w:tcW w:w="9214" w:type="dxa"/>
          </w:tcPr>
          <w:p w14:paraId="399D584B" w14:textId="77777777" w:rsidR="007E50F1" w:rsidRPr="004C0E01" w:rsidRDefault="007E50F1" w:rsidP="00DB34B9">
            <w:pPr>
              <w:rPr>
                <w:rFonts w:ascii="Arial" w:hAnsi="Arial" w:cs="Arial"/>
                <w:color w:val="66CCFF"/>
                <w:sz w:val="16"/>
                <w:szCs w:val="16"/>
              </w:rPr>
            </w:pPr>
          </w:p>
          <w:p w14:paraId="6450F83B" w14:textId="77777777" w:rsidR="007E50F1" w:rsidRPr="007F6EDA" w:rsidRDefault="007E50F1" w:rsidP="007A1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EDA">
              <w:rPr>
                <w:rFonts w:ascii="Arial" w:hAnsi="Arial" w:cs="Arial"/>
                <w:b/>
                <w:sz w:val="22"/>
                <w:szCs w:val="22"/>
              </w:rPr>
              <w:t>Personal and Professional Development</w:t>
            </w:r>
          </w:p>
          <w:p w14:paraId="114FD81D" w14:textId="77777777" w:rsidR="007E50F1" w:rsidRPr="004C0E01" w:rsidRDefault="007E50F1" w:rsidP="00CB46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27A7F" w14:textId="77777777" w:rsidR="007E50F1" w:rsidRPr="004C0E01" w:rsidRDefault="00716E58" w:rsidP="00CB46BE">
            <w:pPr>
              <w:rPr>
                <w:rFonts w:ascii="Arial" w:hAnsi="Arial" w:cs="Arial"/>
                <w:sz w:val="20"/>
                <w:szCs w:val="20"/>
              </w:rPr>
            </w:pPr>
            <w:r w:rsidRPr="004C0E01">
              <w:rPr>
                <w:rFonts w:ascii="Arial" w:hAnsi="Arial" w:cs="Arial"/>
                <w:sz w:val="20"/>
                <w:szCs w:val="20"/>
              </w:rPr>
              <w:t>You</w:t>
            </w:r>
            <w:r w:rsidR="007E50F1" w:rsidRPr="004C0E01">
              <w:rPr>
                <w:rFonts w:ascii="Arial" w:hAnsi="Arial" w:cs="Arial"/>
                <w:sz w:val="20"/>
                <w:szCs w:val="20"/>
              </w:rPr>
              <w:t xml:space="preserve"> will:</w:t>
            </w:r>
          </w:p>
          <w:p w14:paraId="28C22930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achieve and maintain contemporary practice by assuming responsibility for their own professional development by maintaining relevant knowledge and skills for their area of practice</w:t>
            </w:r>
          </w:p>
          <w:p w14:paraId="3BB2E21E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attend and/or contribute to in service education programmes</w:t>
            </w:r>
          </w:p>
          <w:p w14:paraId="58995DE8" w14:textId="77777777" w:rsidR="00500CDC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in conjunction with your line manager at your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performance appraisal undertake a regular review of objectives and identification of training and development needs</w:t>
            </w:r>
          </w:p>
          <w:p w14:paraId="0EB4724A" w14:textId="77777777" w:rsidR="001F726C" w:rsidRPr="004C0E01" w:rsidRDefault="001F726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complete mandatory training on Health Learn and complete area Specific Competencies as outlined during orientation</w:t>
            </w:r>
          </w:p>
          <w:p w14:paraId="3B912EAA" w14:textId="77777777" w:rsidR="00500CDC" w:rsidRPr="004C0E01" w:rsidRDefault="00500CDC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seek support from colleagues to continue developing own practice</w:t>
            </w:r>
          </w:p>
          <w:p w14:paraId="4BB808EC" w14:textId="77777777" w:rsidR="00500CDC" w:rsidRPr="004C0E01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Practising Certificate in a timely manner</w:t>
            </w:r>
          </w:p>
          <w:p w14:paraId="6E3B256A" w14:textId="77777777" w:rsidR="00500CDC" w:rsidRPr="004C0E01" w:rsidRDefault="00817156" w:rsidP="00E4597F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quickly respond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to requests, ideas and suggestions in a non-defensive way, taking appropriate action that facilitates cooperation and trust</w:t>
            </w:r>
          </w:p>
          <w:p w14:paraId="6E1751FC" w14:textId="77777777" w:rsidR="001F726C" w:rsidRPr="001F726C" w:rsidRDefault="00817156" w:rsidP="001F726C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>maintain</w:t>
            </w:r>
            <w:r w:rsidR="00500CDC" w:rsidRPr="004C0E0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 high level of personal motivation for work despite problems, changes, or daily work demands</w:t>
            </w:r>
          </w:p>
        </w:tc>
      </w:tr>
      <w:tr w:rsidR="007E50F1" w:rsidRPr="004C0E01" w14:paraId="3516DD98" w14:textId="77777777" w:rsidTr="00A50D56">
        <w:trPr>
          <w:trHeight w:val="4765"/>
        </w:trPr>
        <w:tc>
          <w:tcPr>
            <w:tcW w:w="9214" w:type="dxa"/>
            <w:shd w:val="clear" w:color="auto" w:fill="auto"/>
          </w:tcPr>
          <w:p w14:paraId="1969215D" w14:textId="77777777" w:rsidR="007E50F1" w:rsidRPr="004C0E01" w:rsidRDefault="007E50F1" w:rsidP="00DB34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31B95C" w14:textId="77777777" w:rsidR="007E50F1" w:rsidRPr="007F6EDA" w:rsidRDefault="007E50F1" w:rsidP="00DB34B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6EDA">
              <w:rPr>
                <w:rFonts w:ascii="Arial" w:hAnsi="Arial" w:cs="Arial"/>
                <w:b/>
                <w:sz w:val="22"/>
                <w:szCs w:val="22"/>
                <w:lang w:val="en-US"/>
              </w:rPr>
              <w:t>Legislation and Organisational Knowledge</w:t>
            </w:r>
          </w:p>
          <w:p w14:paraId="1BA0F0B1" w14:textId="77777777" w:rsidR="007E50F1" w:rsidRPr="004C0E01" w:rsidRDefault="00716E58" w:rsidP="00CB46B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</w:t>
            </w:r>
            <w:r w:rsidR="007E50F1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will:</w:t>
            </w:r>
          </w:p>
          <w:p w14:paraId="083E69EE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ensure compliance with </w:t>
            </w:r>
            <w:smartTag w:uri="urn:schemas-microsoft-com:office:smarttags" w:element="country-region">
              <w:smartTag w:uri="urn:schemas-microsoft-com:office:smarttags" w:element="place">
                <w:r w:rsidRPr="004C0E01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New Zealand</w:t>
                </w:r>
              </w:smartTag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statutory laws</w:t>
            </w:r>
          </w:p>
          <w:p w14:paraId="5D7288B4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comply with organisation wide and service specific rules, code of conduct,  policies, protocols and procedures including documentation </w:t>
            </w:r>
          </w:p>
          <w:p w14:paraId="0DF358E8" w14:textId="77777777" w:rsidR="00500CDC" w:rsidRPr="004C0E01" w:rsidRDefault="00500CDC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 following legislation:</w:t>
            </w:r>
          </w:p>
          <w:p w14:paraId="4BA664E4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Privacy Act</w:t>
            </w:r>
          </w:p>
          <w:p w14:paraId="497969E7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and Disability Commissioners Act</w:t>
            </w:r>
          </w:p>
          <w:p w14:paraId="51E08C0C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4C0E01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in Employment Act </w:t>
            </w:r>
          </w:p>
          <w:p w14:paraId="2E698CFD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Practitioners Competency Assurance Act</w:t>
            </w:r>
          </w:p>
          <w:p w14:paraId="22529D94" w14:textId="77777777" w:rsidR="00500CDC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MoH Regulations</w:t>
            </w:r>
          </w:p>
          <w:p w14:paraId="5673FE2C" w14:textId="77777777" w:rsidR="00A50D56" w:rsidRPr="004C0E01" w:rsidRDefault="00A50D56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Vulnerable Children Act 201</w:t>
            </w:r>
            <w:r w:rsidR="00264136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4</w:t>
            </w:r>
          </w:p>
          <w:p w14:paraId="3AEABBCC" w14:textId="77777777" w:rsidR="00500CDC" w:rsidRPr="004C0E01" w:rsidRDefault="00500CDC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</w:t>
            </w:r>
          </w:p>
          <w:p w14:paraId="5A334478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Treaty of Waitangi Principles</w:t>
            </w:r>
          </w:p>
          <w:p w14:paraId="7BD694BE" w14:textId="77777777" w:rsidR="00500CDC" w:rsidRPr="004C0E01" w:rsidRDefault="00500CDC" w:rsidP="00E4597F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Hospital Regulations / House Rules</w:t>
            </w:r>
          </w:p>
          <w:p w14:paraId="72154577" w14:textId="77777777" w:rsidR="007E50F1" w:rsidRPr="004C0E01" w:rsidRDefault="00500CDC" w:rsidP="004C0E01">
            <w:pPr>
              <w:numPr>
                <w:ilvl w:val="0"/>
                <w:numId w:val="48"/>
              </w:numPr>
              <w:rPr>
                <w:rFonts w:ascii="Arial" w:hAnsi="Arial" w:cs="Arial"/>
                <w:color w:val="CCECFF"/>
                <w:sz w:val="16"/>
                <w:szCs w:val="16"/>
              </w:rPr>
            </w:pP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Philosophy of </w:t>
            </w:r>
            <w:r w:rsidR="004C0E01"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Primary and Community Services </w:t>
            </w:r>
            <w:r w:rsidRPr="004C0E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93FD155" w14:textId="77777777" w:rsidR="009465AA" w:rsidRPr="004C0E01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304E7DCD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4E3CE5BB" w14:textId="77777777" w:rsidR="009465AA" w:rsidRPr="004C0E01" w:rsidRDefault="008B6216" w:rsidP="009465AA">
      <w:pPr>
        <w:rPr>
          <w:rFonts w:ascii="Arial" w:hAnsi="Arial" w:cs="Arial"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Employee        </w:t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>___________________________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</w:t>
      </w:r>
    </w:p>
    <w:p w14:paraId="114622FC" w14:textId="77777777" w:rsidR="009465AA" w:rsidRPr="004C0E01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4AB8CE2D" w14:textId="77777777" w:rsidR="009465AA" w:rsidRPr="004C0E01" w:rsidRDefault="009465AA" w:rsidP="009465AA">
      <w:pPr>
        <w:rPr>
          <w:rFonts w:ascii="Arial" w:hAnsi="Arial" w:cs="Arial"/>
          <w:b/>
          <w:sz w:val="20"/>
          <w:szCs w:val="20"/>
          <w:lang w:val="en-US"/>
        </w:rPr>
      </w:pPr>
    </w:p>
    <w:p w14:paraId="2ECA69C4" w14:textId="77777777" w:rsidR="008B6216" w:rsidRPr="004C0E01" w:rsidRDefault="008B6216" w:rsidP="009465AA">
      <w:pPr>
        <w:rPr>
          <w:rFonts w:ascii="Arial" w:hAnsi="Arial" w:cs="Arial"/>
          <w:sz w:val="20"/>
          <w:szCs w:val="20"/>
          <w:lang w:val="en-US"/>
        </w:rPr>
      </w:pPr>
    </w:p>
    <w:p w14:paraId="264860BE" w14:textId="77777777" w:rsidR="008B6216" w:rsidRPr="004C0E01" w:rsidRDefault="008B6216" w:rsidP="008B6216">
      <w:pPr>
        <w:rPr>
          <w:rFonts w:ascii="Arial" w:hAnsi="Arial" w:cs="Arial"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>SCDHB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  <w:t>___</w:t>
      </w:r>
      <w:r w:rsidRPr="004C0E01">
        <w:rPr>
          <w:rFonts w:ascii="Arial" w:hAnsi="Arial" w:cs="Arial"/>
          <w:sz w:val="20"/>
          <w:szCs w:val="20"/>
          <w:lang w:val="en-US"/>
        </w:rPr>
        <w:t>_______________________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  <w:t>____________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="009B3A37"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>_____</w:t>
      </w:r>
    </w:p>
    <w:p w14:paraId="41B41903" w14:textId="77777777" w:rsidR="008B6216" w:rsidRPr="004C0E01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4C0E01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35306693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1CDBF11E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3CBDCBF6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584681D2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23EF2CE2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29999A8B" w14:textId="77777777" w:rsidR="00A50D56" w:rsidRDefault="00A50D56" w:rsidP="009465AA">
      <w:pPr>
        <w:rPr>
          <w:rFonts w:ascii="Arial" w:hAnsi="Arial" w:cs="Arial"/>
          <w:sz w:val="20"/>
          <w:szCs w:val="20"/>
          <w:lang w:val="en-US"/>
        </w:rPr>
      </w:pPr>
    </w:p>
    <w:p w14:paraId="04CA8211" w14:textId="77777777" w:rsidR="009465AA" w:rsidRDefault="009B3A37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4C0E01">
        <w:rPr>
          <w:rFonts w:ascii="Arial" w:hAnsi="Arial" w:cs="Arial"/>
          <w:sz w:val="20"/>
          <w:szCs w:val="20"/>
          <w:lang w:val="en-US"/>
        </w:rPr>
        <w:t>Reviewed:</w:t>
      </w:r>
      <w:r w:rsidR="00264136">
        <w:rPr>
          <w:rFonts w:ascii="Arial" w:hAnsi="Arial" w:cs="Arial"/>
          <w:sz w:val="20"/>
          <w:szCs w:val="20"/>
          <w:lang w:val="en-US"/>
        </w:rPr>
        <w:t xml:space="preserve"> </w:t>
      </w:r>
      <w:r w:rsidR="00E01BC3">
        <w:rPr>
          <w:rFonts w:ascii="Arial" w:hAnsi="Arial" w:cs="Arial"/>
          <w:sz w:val="20"/>
          <w:szCs w:val="20"/>
          <w:lang w:val="en-US"/>
        </w:rPr>
        <w:t>May 2020</w:t>
      </w:r>
      <w:r w:rsidR="00A50D56">
        <w:rPr>
          <w:rFonts w:ascii="Arial" w:hAnsi="Arial" w:cs="Arial"/>
          <w:sz w:val="20"/>
          <w:szCs w:val="20"/>
          <w:lang w:val="en-US"/>
        </w:rPr>
        <w:tab/>
      </w:r>
      <w:r w:rsidRPr="004C0E01">
        <w:rPr>
          <w:rFonts w:ascii="Arial" w:hAnsi="Arial" w:cs="Arial"/>
          <w:sz w:val="20"/>
          <w:szCs w:val="20"/>
          <w:lang w:val="en-US"/>
        </w:rPr>
        <w:t xml:space="preserve">Designation of Reviewer: </w:t>
      </w:r>
      <w:r w:rsidR="001F726C">
        <w:rPr>
          <w:rFonts w:ascii="Arial" w:hAnsi="Arial" w:cs="Arial"/>
          <w:sz w:val="20"/>
          <w:szCs w:val="20"/>
          <w:lang w:val="en-US"/>
        </w:rPr>
        <w:t xml:space="preserve">Jax Grigsby  </w:t>
      </w:r>
      <w:r w:rsidRPr="004C0E01">
        <w:rPr>
          <w:rFonts w:ascii="Arial" w:hAnsi="Arial" w:cs="Arial"/>
          <w:sz w:val="20"/>
          <w:szCs w:val="20"/>
          <w:lang w:val="en-US"/>
        </w:rPr>
        <w:t>Review next due:</w:t>
      </w:r>
      <w:r w:rsidR="00673B74">
        <w:rPr>
          <w:rFonts w:ascii="Arial" w:hAnsi="Arial" w:cs="Arial"/>
          <w:sz w:val="20"/>
          <w:szCs w:val="20"/>
          <w:lang w:val="en-US"/>
        </w:rPr>
        <w:t xml:space="preserve"> 202</w:t>
      </w:r>
      <w:r w:rsidR="00E01BC3">
        <w:rPr>
          <w:rFonts w:ascii="Arial" w:hAnsi="Arial" w:cs="Arial"/>
          <w:sz w:val="20"/>
          <w:szCs w:val="20"/>
          <w:lang w:val="en-US"/>
        </w:rPr>
        <w:t>1</w:t>
      </w:r>
    </w:p>
    <w:sectPr w:rsidR="009465AA" w:rsidSect="00A50D56">
      <w:headerReference w:type="default" r:id="rId9"/>
      <w:footerReference w:type="default" r:id="rId10"/>
      <w:pgSz w:w="12240" w:h="15840"/>
      <w:pgMar w:top="1276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3179" w14:textId="77777777" w:rsidR="009F72F3" w:rsidRDefault="009F72F3" w:rsidP="0033581D">
      <w:r>
        <w:separator/>
      </w:r>
    </w:p>
  </w:endnote>
  <w:endnote w:type="continuationSeparator" w:id="0">
    <w:p w14:paraId="773FD3BD" w14:textId="77777777" w:rsidR="009F72F3" w:rsidRDefault="009F72F3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B658" w14:textId="3A07AFA3" w:rsidR="00BC4EB1" w:rsidRPr="009745BC" w:rsidRDefault="00673B74" w:rsidP="009745BC">
    <w:pPr>
      <w:pStyle w:val="Footer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A53EF6">
      <w:rPr>
        <w:noProof/>
        <w:sz w:val="16"/>
        <w:szCs w:val="16"/>
      </w:rPr>
      <w:t>J:\Service Framework\38 - Human Resources\Master Documents\Position Descriptions\Current Position Descriptions\Nursing\District\District Nurse RN JD Nov 2020.docx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1F5A" w14:textId="77777777" w:rsidR="009F72F3" w:rsidRDefault="009F72F3" w:rsidP="0033581D">
      <w:r>
        <w:separator/>
      </w:r>
    </w:p>
  </w:footnote>
  <w:footnote w:type="continuationSeparator" w:id="0">
    <w:p w14:paraId="72B0CE41" w14:textId="77777777" w:rsidR="009F72F3" w:rsidRDefault="009F72F3" w:rsidP="0033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AD9B" w14:textId="2573A687" w:rsidR="009A3B73" w:rsidRDefault="008C632D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9ABF22" wp14:editId="0E065EE8">
              <wp:simplePos x="0" y="0"/>
              <wp:positionH relativeFrom="page">
                <wp:posOffset>6941185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6D2B" w14:textId="77777777" w:rsidR="009A3B73" w:rsidRPr="00E4597F" w:rsidRDefault="009A3B7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49ABF22" id="Rectangle 1" o:spid="_x0000_s1026" style="position:absolute;margin-left:546.55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Pm7Q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FA36D2B" w14:textId="77777777" w:rsidR="009A3B73" w:rsidRPr="00E4597F" w:rsidRDefault="009A3B7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00_"/>
      </v:shape>
    </w:pict>
  </w:numPicBullet>
  <w:numPicBullet w:numPicBulletId="1">
    <w:pict>
      <v:shape id="_x0000_i1039" type="#_x0000_t75" style="width:11.25pt;height:11.25pt" o:bullet="t">
        <v:imagedata r:id="rId2" o:title="BD14529_"/>
      </v:shape>
    </w:pict>
  </w:numPicBullet>
  <w:numPicBullet w:numPicBulletId="2">
    <w:pict>
      <v:shape id="_x0000_i1040" type="#_x0000_t75" style="width:9pt;height:9pt" o:bullet="t">
        <v:imagedata r:id="rId3" o:title="BD14871_"/>
      </v:shape>
    </w:pict>
  </w:numPicBullet>
  <w:numPicBullet w:numPicBulletId="3">
    <w:pict>
      <v:shape id="_x0000_i1041" type="#_x0000_t75" style="width:9pt;height:9pt" o:bullet="t">
        <v:imagedata r:id="rId4" o:title="BD21366_"/>
      </v:shape>
    </w:pict>
  </w:numPicBullet>
  <w:abstractNum w:abstractNumId="0" w15:restartNumberingAfterBreak="0">
    <w:nsid w:val="03003695"/>
    <w:multiLevelType w:val="multilevel"/>
    <w:tmpl w:val="119834C0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559"/>
    <w:multiLevelType w:val="hybridMultilevel"/>
    <w:tmpl w:val="C2E439A4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30AE"/>
    <w:multiLevelType w:val="multilevel"/>
    <w:tmpl w:val="328A63D8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2E4"/>
    <w:multiLevelType w:val="hybridMultilevel"/>
    <w:tmpl w:val="B9A21F7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845"/>
    <w:multiLevelType w:val="multilevel"/>
    <w:tmpl w:val="97589F6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02E"/>
    <w:multiLevelType w:val="multilevel"/>
    <w:tmpl w:val="3F5ACAE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0056"/>
    <w:multiLevelType w:val="hybridMultilevel"/>
    <w:tmpl w:val="037AAF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F0324"/>
    <w:multiLevelType w:val="hybridMultilevel"/>
    <w:tmpl w:val="3482C318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22CE0"/>
    <w:multiLevelType w:val="hybridMultilevel"/>
    <w:tmpl w:val="97589F60"/>
    <w:lvl w:ilvl="0" w:tplc="53E01E0A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9C2"/>
    <w:multiLevelType w:val="hybridMultilevel"/>
    <w:tmpl w:val="EA2C52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74A01"/>
    <w:multiLevelType w:val="multilevel"/>
    <w:tmpl w:val="054A3E54"/>
    <w:lvl w:ilvl="0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6FED"/>
    <w:multiLevelType w:val="hybridMultilevel"/>
    <w:tmpl w:val="3F5ACAE4"/>
    <w:lvl w:ilvl="0" w:tplc="03C63C3E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E140E"/>
    <w:multiLevelType w:val="hybridMultilevel"/>
    <w:tmpl w:val="328A63D8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E774F"/>
    <w:multiLevelType w:val="hybridMultilevel"/>
    <w:tmpl w:val="D3482CA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46024"/>
    <w:multiLevelType w:val="hybridMultilevel"/>
    <w:tmpl w:val="2F18F7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362FB"/>
    <w:multiLevelType w:val="hybridMultilevel"/>
    <w:tmpl w:val="01E4D04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774D1"/>
    <w:multiLevelType w:val="hybridMultilevel"/>
    <w:tmpl w:val="929C1356"/>
    <w:lvl w:ilvl="0" w:tplc="5254D6C8">
      <w:start w:val="1"/>
      <w:numFmt w:val="bullet"/>
      <w:lvlText w:val=""/>
      <w:lvlJc w:val="left"/>
      <w:pPr>
        <w:tabs>
          <w:tab w:val="num" w:pos="1440"/>
        </w:tabs>
        <w:ind w:left="147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D04515"/>
    <w:multiLevelType w:val="hybridMultilevel"/>
    <w:tmpl w:val="D068CB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E3199"/>
    <w:multiLevelType w:val="hybridMultilevel"/>
    <w:tmpl w:val="DFCE662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355A0"/>
    <w:multiLevelType w:val="hybridMultilevel"/>
    <w:tmpl w:val="2EFA8D4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43F4"/>
    <w:multiLevelType w:val="hybridMultilevel"/>
    <w:tmpl w:val="3CD654B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05425"/>
    <w:multiLevelType w:val="hybridMultilevel"/>
    <w:tmpl w:val="902A185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E75EC"/>
    <w:multiLevelType w:val="hybridMultilevel"/>
    <w:tmpl w:val="616A88D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00ED7"/>
    <w:multiLevelType w:val="hybridMultilevel"/>
    <w:tmpl w:val="119834C0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E2991"/>
    <w:multiLevelType w:val="hybridMultilevel"/>
    <w:tmpl w:val="D5B8A386"/>
    <w:lvl w:ilvl="0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A96743"/>
    <w:multiLevelType w:val="hybridMultilevel"/>
    <w:tmpl w:val="8C0C334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A1F31"/>
    <w:multiLevelType w:val="multilevel"/>
    <w:tmpl w:val="D3482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34C76"/>
    <w:multiLevelType w:val="hybridMultilevel"/>
    <w:tmpl w:val="21088EB6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A19E5"/>
    <w:multiLevelType w:val="multilevel"/>
    <w:tmpl w:val="A5BA53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C6E46"/>
    <w:multiLevelType w:val="hybridMultilevel"/>
    <w:tmpl w:val="60DA281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52C17"/>
    <w:multiLevelType w:val="hybridMultilevel"/>
    <w:tmpl w:val="461AC78C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C56C8"/>
    <w:multiLevelType w:val="hybridMultilevel"/>
    <w:tmpl w:val="1902E45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86367E"/>
    <w:multiLevelType w:val="hybridMultilevel"/>
    <w:tmpl w:val="0BF404C0"/>
    <w:lvl w:ilvl="0" w:tplc="7ACC80F4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86621"/>
    <w:multiLevelType w:val="hybridMultilevel"/>
    <w:tmpl w:val="A5BA531C"/>
    <w:lvl w:ilvl="0" w:tplc="3ADC603A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BD192D"/>
    <w:multiLevelType w:val="hybridMultilevel"/>
    <w:tmpl w:val="EDFA35F2"/>
    <w:lvl w:ilvl="0" w:tplc="24A426C8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426E5D"/>
    <w:multiLevelType w:val="multilevel"/>
    <w:tmpl w:val="2EFA8D4A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63389"/>
    <w:multiLevelType w:val="hybridMultilevel"/>
    <w:tmpl w:val="791A6C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138FB"/>
    <w:multiLevelType w:val="hybridMultilevel"/>
    <w:tmpl w:val="45DA4A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A6471"/>
    <w:multiLevelType w:val="hybridMultilevel"/>
    <w:tmpl w:val="008EA68E"/>
    <w:lvl w:ilvl="0" w:tplc="81D07B2E">
      <w:start w:val="1"/>
      <w:numFmt w:val="bullet"/>
      <w:lvlText w:val=""/>
      <w:lvlPicBulletId w:val="3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A7F5C8A"/>
    <w:multiLevelType w:val="hybridMultilevel"/>
    <w:tmpl w:val="041035B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81C1A"/>
    <w:multiLevelType w:val="hybridMultilevel"/>
    <w:tmpl w:val="D954F930"/>
    <w:lvl w:ilvl="0" w:tplc="5254D6C8">
      <w:start w:val="1"/>
      <w:numFmt w:val="bullet"/>
      <w:lvlText w:val=""/>
      <w:lvlJc w:val="left"/>
      <w:pPr>
        <w:tabs>
          <w:tab w:val="num" w:pos="720"/>
        </w:tabs>
        <w:ind w:left="757" w:hanging="397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A0342"/>
    <w:multiLevelType w:val="multilevel"/>
    <w:tmpl w:val="461AC78C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0130"/>
    <w:multiLevelType w:val="hybridMultilevel"/>
    <w:tmpl w:val="054A3E54"/>
    <w:lvl w:ilvl="0" w:tplc="579699A6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22"/>
  </w:num>
  <w:num w:numId="4">
    <w:abstractNumId w:val="34"/>
  </w:num>
  <w:num w:numId="5">
    <w:abstractNumId w:val="45"/>
  </w:num>
  <w:num w:numId="6">
    <w:abstractNumId w:val="19"/>
  </w:num>
  <w:num w:numId="7">
    <w:abstractNumId w:val="20"/>
  </w:num>
  <w:num w:numId="8">
    <w:abstractNumId w:val="41"/>
  </w:num>
  <w:num w:numId="9">
    <w:abstractNumId w:val="11"/>
  </w:num>
  <w:num w:numId="10">
    <w:abstractNumId w:val="16"/>
  </w:num>
  <w:num w:numId="11">
    <w:abstractNumId w:val="10"/>
  </w:num>
  <w:num w:numId="12">
    <w:abstractNumId w:val="4"/>
  </w:num>
  <w:num w:numId="13">
    <w:abstractNumId w:val="26"/>
  </w:num>
  <w:num w:numId="14">
    <w:abstractNumId w:val="14"/>
  </w:num>
  <w:num w:numId="15">
    <w:abstractNumId w:val="15"/>
  </w:num>
  <w:num w:numId="16">
    <w:abstractNumId w:val="29"/>
  </w:num>
  <w:num w:numId="17">
    <w:abstractNumId w:val="37"/>
  </w:num>
  <w:num w:numId="18">
    <w:abstractNumId w:val="32"/>
  </w:num>
  <w:num w:numId="19">
    <w:abstractNumId w:val="13"/>
  </w:num>
  <w:num w:numId="20">
    <w:abstractNumId w:val="6"/>
  </w:num>
  <w:num w:numId="21">
    <w:abstractNumId w:val="48"/>
  </w:num>
  <w:num w:numId="22">
    <w:abstractNumId w:val="12"/>
  </w:num>
  <w:num w:numId="23">
    <w:abstractNumId w:val="39"/>
  </w:num>
  <w:num w:numId="24">
    <w:abstractNumId w:val="47"/>
  </w:num>
  <w:num w:numId="25">
    <w:abstractNumId w:val="25"/>
  </w:num>
  <w:num w:numId="26">
    <w:abstractNumId w:val="0"/>
  </w:num>
  <w:num w:numId="27">
    <w:abstractNumId w:val="17"/>
  </w:num>
  <w:num w:numId="28">
    <w:abstractNumId w:val="2"/>
  </w:num>
  <w:num w:numId="29">
    <w:abstractNumId w:val="35"/>
  </w:num>
  <w:num w:numId="30">
    <w:abstractNumId w:val="40"/>
  </w:num>
  <w:num w:numId="31">
    <w:abstractNumId w:val="24"/>
  </w:num>
  <w:num w:numId="32">
    <w:abstractNumId w:val="21"/>
  </w:num>
  <w:num w:numId="33">
    <w:abstractNumId w:val="38"/>
  </w:num>
  <w:num w:numId="34">
    <w:abstractNumId w:val="23"/>
  </w:num>
  <w:num w:numId="35">
    <w:abstractNumId w:val="31"/>
  </w:num>
  <w:num w:numId="36">
    <w:abstractNumId w:val="33"/>
  </w:num>
  <w:num w:numId="37">
    <w:abstractNumId w:val="27"/>
  </w:num>
  <w:num w:numId="38">
    <w:abstractNumId w:val="43"/>
  </w:num>
  <w:num w:numId="39">
    <w:abstractNumId w:val="8"/>
  </w:num>
  <w:num w:numId="40">
    <w:abstractNumId w:val="28"/>
  </w:num>
  <w:num w:numId="41">
    <w:abstractNumId w:val="18"/>
  </w:num>
  <w:num w:numId="42">
    <w:abstractNumId w:val="5"/>
  </w:num>
  <w:num w:numId="43">
    <w:abstractNumId w:val="1"/>
  </w:num>
  <w:num w:numId="44">
    <w:abstractNumId w:val="42"/>
  </w:num>
  <w:num w:numId="45">
    <w:abstractNumId w:val="3"/>
  </w:num>
  <w:num w:numId="46">
    <w:abstractNumId w:val="46"/>
  </w:num>
  <w:num w:numId="47">
    <w:abstractNumId w:val="7"/>
  </w:num>
  <w:num w:numId="48">
    <w:abstractNumId w:val="36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AA"/>
    <w:rsid w:val="00000D59"/>
    <w:rsid w:val="00025942"/>
    <w:rsid w:val="00053785"/>
    <w:rsid w:val="00057C24"/>
    <w:rsid w:val="00063746"/>
    <w:rsid w:val="00066BF3"/>
    <w:rsid w:val="000827EB"/>
    <w:rsid w:val="00094C88"/>
    <w:rsid w:val="00095484"/>
    <w:rsid w:val="000A5CBA"/>
    <w:rsid w:val="000C56CA"/>
    <w:rsid w:val="000E0B0A"/>
    <w:rsid w:val="000E5D16"/>
    <w:rsid w:val="000E6264"/>
    <w:rsid w:val="001026F7"/>
    <w:rsid w:val="001264FF"/>
    <w:rsid w:val="001A3F25"/>
    <w:rsid w:val="001A76B8"/>
    <w:rsid w:val="001E4F25"/>
    <w:rsid w:val="001F726C"/>
    <w:rsid w:val="0022585A"/>
    <w:rsid w:val="00231AE4"/>
    <w:rsid w:val="00252987"/>
    <w:rsid w:val="00264136"/>
    <w:rsid w:val="002856FB"/>
    <w:rsid w:val="00297572"/>
    <w:rsid w:val="002C484A"/>
    <w:rsid w:val="002D1751"/>
    <w:rsid w:val="002D6464"/>
    <w:rsid w:val="002D7F53"/>
    <w:rsid w:val="003325FE"/>
    <w:rsid w:val="0033581D"/>
    <w:rsid w:val="00353423"/>
    <w:rsid w:val="00362925"/>
    <w:rsid w:val="003F3BD0"/>
    <w:rsid w:val="0041004D"/>
    <w:rsid w:val="00430C7E"/>
    <w:rsid w:val="004418ED"/>
    <w:rsid w:val="00444D33"/>
    <w:rsid w:val="00463032"/>
    <w:rsid w:val="004752FB"/>
    <w:rsid w:val="004A6FA6"/>
    <w:rsid w:val="004C05B8"/>
    <w:rsid w:val="004C0E01"/>
    <w:rsid w:val="00500CDC"/>
    <w:rsid w:val="00514360"/>
    <w:rsid w:val="00534735"/>
    <w:rsid w:val="0056362B"/>
    <w:rsid w:val="005B0519"/>
    <w:rsid w:val="005B15E0"/>
    <w:rsid w:val="00626E1D"/>
    <w:rsid w:val="00656E72"/>
    <w:rsid w:val="00673B74"/>
    <w:rsid w:val="00673C29"/>
    <w:rsid w:val="006B5515"/>
    <w:rsid w:val="007150C5"/>
    <w:rsid w:val="00716E58"/>
    <w:rsid w:val="007642C4"/>
    <w:rsid w:val="007872D7"/>
    <w:rsid w:val="007A166D"/>
    <w:rsid w:val="007C2EF1"/>
    <w:rsid w:val="007D5FC1"/>
    <w:rsid w:val="007E50F1"/>
    <w:rsid w:val="007F6EDA"/>
    <w:rsid w:val="00803E14"/>
    <w:rsid w:val="008143AE"/>
    <w:rsid w:val="00817156"/>
    <w:rsid w:val="00834934"/>
    <w:rsid w:val="008704D6"/>
    <w:rsid w:val="00896E9C"/>
    <w:rsid w:val="00897BBD"/>
    <w:rsid w:val="008B6216"/>
    <w:rsid w:val="008C632D"/>
    <w:rsid w:val="0093297F"/>
    <w:rsid w:val="009465AA"/>
    <w:rsid w:val="009745BC"/>
    <w:rsid w:val="00984CE5"/>
    <w:rsid w:val="009924B3"/>
    <w:rsid w:val="009A3B73"/>
    <w:rsid w:val="009A4B8C"/>
    <w:rsid w:val="009A6847"/>
    <w:rsid w:val="009B3A37"/>
    <w:rsid w:val="009F72F3"/>
    <w:rsid w:val="00A303F9"/>
    <w:rsid w:val="00A30F4A"/>
    <w:rsid w:val="00A50D56"/>
    <w:rsid w:val="00A51F8C"/>
    <w:rsid w:val="00A53EF6"/>
    <w:rsid w:val="00A80C84"/>
    <w:rsid w:val="00A8685E"/>
    <w:rsid w:val="00AA03E9"/>
    <w:rsid w:val="00AA710E"/>
    <w:rsid w:val="00AE13CB"/>
    <w:rsid w:val="00AF708E"/>
    <w:rsid w:val="00B02C00"/>
    <w:rsid w:val="00B429D9"/>
    <w:rsid w:val="00B46673"/>
    <w:rsid w:val="00B7330D"/>
    <w:rsid w:val="00BC4EB1"/>
    <w:rsid w:val="00BE16E8"/>
    <w:rsid w:val="00BE5E54"/>
    <w:rsid w:val="00C04FB4"/>
    <w:rsid w:val="00C36E2D"/>
    <w:rsid w:val="00C379B2"/>
    <w:rsid w:val="00C40121"/>
    <w:rsid w:val="00C76D29"/>
    <w:rsid w:val="00C84481"/>
    <w:rsid w:val="00CA7B94"/>
    <w:rsid w:val="00CB46BE"/>
    <w:rsid w:val="00CE14BF"/>
    <w:rsid w:val="00CE7F3C"/>
    <w:rsid w:val="00D02901"/>
    <w:rsid w:val="00D06E1B"/>
    <w:rsid w:val="00D33241"/>
    <w:rsid w:val="00D45377"/>
    <w:rsid w:val="00D738C9"/>
    <w:rsid w:val="00DA0870"/>
    <w:rsid w:val="00DB34B9"/>
    <w:rsid w:val="00E01BC3"/>
    <w:rsid w:val="00E11D95"/>
    <w:rsid w:val="00E4597F"/>
    <w:rsid w:val="00E53B2D"/>
    <w:rsid w:val="00E6215E"/>
    <w:rsid w:val="00E826D5"/>
    <w:rsid w:val="00EE20E3"/>
    <w:rsid w:val="00EE3841"/>
    <w:rsid w:val="00EE5598"/>
    <w:rsid w:val="00F40156"/>
    <w:rsid w:val="00F75E1D"/>
    <w:rsid w:val="00FA7A99"/>
    <w:rsid w:val="00FB1EFB"/>
    <w:rsid w:val="00FC5421"/>
    <w:rsid w:val="00FD117D"/>
    <w:rsid w:val="00FD7D0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BA0C8C7"/>
  <w15:docId w15:val="{077E2ABD-1CA7-49D4-A0AA-E736940E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62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597F"/>
    <w:rPr>
      <w:sz w:val="24"/>
      <w:szCs w:val="24"/>
      <w:lang w:eastAsia="en-AU"/>
    </w:rPr>
  </w:style>
  <w:style w:type="paragraph" w:styleId="BalloonText">
    <w:name w:val="Balloon Text"/>
    <w:basedOn w:val="Normal"/>
    <w:semiHidden/>
    <w:rsid w:val="0000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81388-22F4-45A2-B2EF-F40ED517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871</Words>
  <Characters>5708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Windows User</cp:lastModifiedBy>
  <cp:revision>2</cp:revision>
  <cp:lastPrinted>2021-06-28T03:15:00Z</cp:lastPrinted>
  <dcterms:created xsi:type="dcterms:W3CDTF">2023-07-24T00:18:00Z</dcterms:created>
  <dcterms:modified xsi:type="dcterms:W3CDTF">2023-07-24T00:18:00Z</dcterms:modified>
</cp:coreProperties>
</file>