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FE81" w14:textId="77777777" w:rsidR="00394E18" w:rsidRPr="00B10295" w:rsidRDefault="00394E18" w:rsidP="00394E18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23027FCB" w14:textId="77777777" w:rsidR="00923FF7" w:rsidRPr="00B10295" w:rsidRDefault="00923FF7" w:rsidP="00394E18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31ED5BEC" w14:textId="77777777" w:rsidR="00923FF7" w:rsidRPr="00B10295" w:rsidRDefault="00881BD5" w:rsidP="00394E18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  <w:r w:rsidRPr="00B10295">
        <w:rPr>
          <w:rFonts w:ascii="Arial" w:hAnsi="Arial" w:cs="Arial"/>
          <w:b/>
          <w:noProof/>
          <w:sz w:val="22"/>
          <w:szCs w:val="22"/>
          <w:lang w:eastAsia="en-NZ"/>
        </w:rPr>
        <w:drawing>
          <wp:inline distT="0" distB="0" distL="0" distR="0" wp14:anchorId="77661817" wp14:editId="22B7331A">
            <wp:extent cx="5836920" cy="876300"/>
            <wp:effectExtent l="19050" t="0" r="0" b="0"/>
            <wp:docPr id="2" name="Picture 2" descr="cid:image002.png@01CD23CF.81A4B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D23CF.81A4B5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EC4A04" w14:textId="77777777" w:rsidR="00923FF7" w:rsidRPr="00B10295" w:rsidRDefault="00923FF7" w:rsidP="00394E18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78E0811F" w14:textId="77777777" w:rsidR="007D5FC1" w:rsidRPr="00B10295" w:rsidRDefault="007D5FC1" w:rsidP="00B63C38">
      <w:pPr>
        <w:rPr>
          <w:rFonts w:ascii="Arial" w:hAnsi="Arial" w:cs="Arial"/>
          <w:b/>
          <w:sz w:val="22"/>
          <w:szCs w:val="22"/>
          <w:lang w:val="en-US"/>
        </w:rPr>
      </w:pPr>
      <w:r w:rsidRPr="00B10295">
        <w:rPr>
          <w:rFonts w:ascii="Arial" w:hAnsi="Arial" w:cs="Arial"/>
          <w:b/>
          <w:sz w:val="22"/>
          <w:szCs w:val="22"/>
          <w:lang w:val="en-US"/>
        </w:rPr>
        <w:t>POSITION DESCRIPTION</w:t>
      </w:r>
    </w:p>
    <w:p w14:paraId="57C68443" w14:textId="77777777" w:rsidR="007D5FC1" w:rsidRPr="00B10295" w:rsidRDefault="007D5FC1" w:rsidP="00DB34B9">
      <w:pPr>
        <w:rPr>
          <w:rFonts w:ascii="Arial" w:hAnsi="Arial" w:cs="Arial"/>
          <w:color w:val="66CCFF"/>
          <w:sz w:val="22"/>
          <w:szCs w:val="22"/>
          <w:lang w:val="en-US"/>
        </w:rPr>
      </w:pPr>
    </w:p>
    <w:p w14:paraId="75CCDDDF" w14:textId="77777777" w:rsidR="00DB34B9" w:rsidRPr="00B10295" w:rsidRDefault="00DB34B9" w:rsidP="00DB34B9">
      <w:pPr>
        <w:rPr>
          <w:rFonts w:ascii="Arial" w:hAnsi="Arial" w:cs="Arial"/>
          <w:b/>
          <w:color w:val="66CCFF"/>
          <w:sz w:val="22"/>
          <w:szCs w:val="22"/>
          <w:lang w:val="en-US"/>
        </w:rPr>
      </w:pPr>
      <w:r w:rsidRPr="00B10295">
        <w:rPr>
          <w:rFonts w:ascii="Arial" w:hAnsi="Arial" w:cs="Arial"/>
          <w:color w:val="66CCFF"/>
          <w:sz w:val="22"/>
          <w:szCs w:val="22"/>
          <w:lang w:val="en-US"/>
        </w:rPr>
        <w:t>South Canterbury District Health Board (SCDHB) is committed “to enhance the health and independence of the people of South Canterbury”.</w:t>
      </w:r>
    </w:p>
    <w:p w14:paraId="4F68A48E" w14:textId="77777777" w:rsidR="00DB34B9" w:rsidRPr="00B10295" w:rsidRDefault="00DB34B9" w:rsidP="00DB34B9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9854"/>
      </w:tblGrid>
      <w:tr w:rsidR="009465AA" w:rsidRPr="00B10295" w14:paraId="7D001CB3" w14:textId="77777777" w:rsidTr="00DF5BBA">
        <w:trPr>
          <w:trHeight w:val="607"/>
        </w:trPr>
        <w:tc>
          <w:tcPr>
            <w:tcW w:w="9911" w:type="dxa"/>
          </w:tcPr>
          <w:p w14:paraId="7C7DAED4" w14:textId="77777777" w:rsidR="007A166D" w:rsidRPr="00B10295" w:rsidRDefault="007A166D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CA8F3A6" w14:textId="3E1E1351" w:rsidR="009465AA" w:rsidRPr="00B10295" w:rsidRDefault="009465AA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hAnsi="Arial" w:cs="Arial"/>
                <w:sz w:val="22"/>
                <w:szCs w:val="22"/>
                <w:lang w:val="en-US"/>
              </w:rPr>
              <w:t>Position</w:t>
            </w:r>
            <w:r w:rsidRPr="00B10295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A328C1" w:rsidRPr="00B10295">
              <w:rPr>
                <w:rFonts w:ascii="Arial" w:hAnsi="Arial" w:cs="Arial"/>
                <w:sz w:val="22"/>
                <w:szCs w:val="22"/>
                <w:lang w:val="en-US"/>
              </w:rPr>
              <w:t>Healthcare Assistant</w:t>
            </w:r>
            <w:r w:rsidR="00DD50EE" w:rsidRPr="00B1029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E2062B" w:rsidRPr="00B10295">
              <w:rPr>
                <w:rFonts w:ascii="Arial" w:hAnsi="Arial" w:cs="Arial"/>
                <w:sz w:val="22"/>
                <w:szCs w:val="22"/>
                <w:lang w:val="en-US"/>
              </w:rPr>
              <w:t xml:space="preserve"> - </w:t>
            </w:r>
            <w:r w:rsidR="00436990" w:rsidRPr="00B10295">
              <w:rPr>
                <w:rFonts w:ascii="Arial" w:hAnsi="Arial" w:cs="Arial"/>
                <w:sz w:val="22"/>
                <w:szCs w:val="22"/>
                <w:lang w:val="en-US"/>
              </w:rPr>
              <w:t xml:space="preserve"> Maternity</w:t>
            </w:r>
          </w:p>
          <w:p w14:paraId="78981239" w14:textId="77777777" w:rsidR="007A166D" w:rsidRPr="00B10295" w:rsidRDefault="007A166D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465AA" w:rsidRPr="00B10295" w14:paraId="4259588A" w14:textId="77777777" w:rsidTr="00DF5BBA">
        <w:trPr>
          <w:trHeight w:val="607"/>
        </w:trPr>
        <w:tc>
          <w:tcPr>
            <w:tcW w:w="9911" w:type="dxa"/>
          </w:tcPr>
          <w:p w14:paraId="0859F2F2" w14:textId="77777777" w:rsidR="007A166D" w:rsidRPr="00B10295" w:rsidRDefault="007A166D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DC9E163" w14:textId="77777777" w:rsidR="009465AA" w:rsidRPr="00B10295" w:rsidRDefault="009465AA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hAnsi="Arial" w:cs="Arial"/>
                <w:sz w:val="22"/>
                <w:szCs w:val="22"/>
                <w:lang w:val="en-US"/>
              </w:rPr>
              <w:t>Department</w:t>
            </w:r>
            <w:r w:rsidRPr="00B10295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A24AFD" w:rsidRPr="00B10295">
              <w:rPr>
                <w:rFonts w:ascii="Arial" w:hAnsi="Arial" w:cs="Arial"/>
                <w:sz w:val="22"/>
                <w:szCs w:val="22"/>
                <w:lang w:val="en-US"/>
              </w:rPr>
              <w:t>Maternity Services</w:t>
            </w:r>
          </w:p>
          <w:p w14:paraId="44D88B00" w14:textId="77777777" w:rsidR="009465AA" w:rsidRPr="00B10295" w:rsidRDefault="009465AA" w:rsidP="009465AA">
            <w:pPr>
              <w:rPr>
                <w:rFonts w:ascii="Arial" w:hAnsi="Arial" w:cs="Arial"/>
                <w:b/>
                <w:color w:val="33CCCC"/>
                <w:sz w:val="22"/>
                <w:szCs w:val="22"/>
                <w:lang w:val="en-US"/>
              </w:rPr>
            </w:pPr>
          </w:p>
        </w:tc>
      </w:tr>
      <w:tr w:rsidR="009465AA" w:rsidRPr="00B10295" w14:paraId="51E3D99E" w14:textId="77777777" w:rsidTr="00DF5BBA">
        <w:trPr>
          <w:trHeight w:val="622"/>
        </w:trPr>
        <w:tc>
          <w:tcPr>
            <w:tcW w:w="9911" w:type="dxa"/>
          </w:tcPr>
          <w:p w14:paraId="78A6824B" w14:textId="77777777" w:rsidR="007A166D" w:rsidRPr="00B10295" w:rsidRDefault="007A166D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6E1611F" w14:textId="73AECE37" w:rsidR="009465AA" w:rsidRPr="00B10295" w:rsidRDefault="009465AA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hAnsi="Arial" w:cs="Arial"/>
                <w:sz w:val="22"/>
                <w:szCs w:val="22"/>
                <w:lang w:val="en-US"/>
              </w:rPr>
              <w:t>Reports to</w:t>
            </w:r>
            <w:r w:rsidR="002D6464" w:rsidRPr="00B10295">
              <w:rPr>
                <w:rFonts w:ascii="Arial" w:hAnsi="Arial" w:cs="Arial"/>
                <w:sz w:val="22"/>
                <w:szCs w:val="22"/>
                <w:lang w:val="en-US"/>
              </w:rPr>
              <w:t xml:space="preserve">      </w:t>
            </w:r>
            <w:r w:rsidR="00A24AFD" w:rsidRPr="00B10295">
              <w:rPr>
                <w:rFonts w:ascii="Arial" w:hAnsi="Arial" w:cs="Arial"/>
                <w:sz w:val="22"/>
                <w:szCs w:val="22"/>
                <w:lang w:val="en-US"/>
              </w:rPr>
              <w:t>Midwi</w:t>
            </w:r>
            <w:r w:rsidR="00E83E78" w:rsidRPr="00B10295">
              <w:rPr>
                <w:rFonts w:ascii="Arial" w:hAnsi="Arial" w:cs="Arial"/>
                <w:sz w:val="22"/>
                <w:szCs w:val="22"/>
                <w:lang w:val="en-US"/>
              </w:rPr>
              <w:t>fe Manager – Maternity Services</w:t>
            </w:r>
          </w:p>
          <w:p w14:paraId="2F57AF11" w14:textId="77777777" w:rsidR="009465AA" w:rsidRPr="00B10295" w:rsidRDefault="009465AA" w:rsidP="009465AA">
            <w:pPr>
              <w:rPr>
                <w:rFonts w:ascii="Arial" w:hAnsi="Arial" w:cs="Arial"/>
                <w:b/>
                <w:color w:val="33CCCC"/>
                <w:sz w:val="22"/>
                <w:szCs w:val="22"/>
                <w:lang w:val="en-US"/>
              </w:rPr>
            </w:pPr>
          </w:p>
        </w:tc>
      </w:tr>
      <w:tr w:rsidR="002856FB" w:rsidRPr="00B10295" w14:paraId="5DE2B75A" w14:textId="77777777" w:rsidTr="00DF5BBA">
        <w:trPr>
          <w:trHeight w:val="607"/>
        </w:trPr>
        <w:tc>
          <w:tcPr>
            <w:tcW w:w="9911" w:type="dxa"/>
          </w:tcPr>
          <w:p w14:paraId="2D207650" w14:textId="77777777" w:rsidR="002856FB" w:rsidRPr="00B10295" w:rsidRDefault="002856FB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167B4D3" w14:textId="77777777" w:rsidR="002856FB" w:rsidRPr="00B10295" w:rsidRDefault="002856FB" w:rsidP="00DF5BBA">
            <w:pPr>
              <w:ind w:left="1332" w:hanging="12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hAnsi="Arial" w:cs="Arial"/>
                <w:sz w:val="22"/>
                <w:szCs w:val="22"/>
                <w:lang w:val="en-US"/>
              </w:rPr>
              <w:t xml:space="preserve">Hours           </w:t>
            </w:r>
            <w:r w:rsidR="00A24AFD" w:rsidRPr="00B1029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A4655C" w:rsidRPr="00B10295">
              <w:rPr>
                <w:rFonts w:ascii="Arial" w:hAnsi="Arial" w:cs="Arial"/>
                <w:sz w:val="22"/>
                <w:szCs w:val="22"/>
                <w:lang w:val="en-US"/>
              </w:rPr>
              <w:t>As per letter of appointment</w:t>
            </w:r>
          </w:p>
          <w:p w14:paraId="1290F3B9" w14:textId="77777777" w:rsidR="002856FB" w:rsidRPr="00B10295" w:rsidRDefault="002856FB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DA0EBE8" w14:textId="77777777" w:rsidR="009465AA" w:rsidRPr="00B10295" w:rsidRDefault="009465AA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018718EC" w14:textId="77777777" w:rsidR="00DB34B9" w:rsidRPr="00B10295" w:rsidRDefault="00DB34B9" w:rsidP="00DB34B9">
      <w:pPr>
        <w:rPr>
          <w:rFonts w:ascii="Arial" w:hAnsi="Arial" w:cs="Arial"/>
          <w:b/>
          <w:color w:val="99CCFF"/>
          <w:sz w:val="22"/>
          <w:szCs w:val="22"/>
          <w:lang w:val="en-US"/>
        </w:rPr>
      </w:pPr>
      <w:r w:rsidRPr="00B10295">
        <w:rPr>
          <w:rFonts w:ascii="Arial" w:hAnsi="Arial" w:cs="Arial"/>
          <w:b/>
          <w:color w:val="99CCFF"/>
          <w:sz w:val="22"/>
          <w:szCs w:val="22"/>
          <w:lang w:val="en-US"/>
        </w:rPr>
        <w:t>PERSON SPECIFICATIONS</w:t>
      </w:r>
    </w:p>
    <w:tbl>
      <w:tblPr>
        <w:tblW w:w="0" w:type="auto"/>
        <w:tblInd w:w="108" w:type="dxa"/>
        <w:tblBorders>
          <w:top w:val="single" w:sz="4" w:space="0" w:color="3399FF"/>
          <w:left w:val="single" w:sz="4" w:space="0" w:color="3399FF"/>
          <w:bottom w:val="single" w:sz="4" w:space="0" w:color="3399FF"/>
          <w:right w:val="single" w:sz="4" w:space="0" w:color="3399FF"/>
          <w:insideH w:val="single" w:sz="4" w:space="0" w:color="3399FF"/>
          <w:insideV w:val="single" w:sz="4" w:space="0" w:color="3399FF"/>
        </w:tblBorders>
        <w:tblLook w:val="01E0" w:firstRow="1" w:lastRow="1" w:firstColumn="1" w:lastColumn="1" w:noHBand="0" w:noVBand="0"/>
      </w:tblPr>
      <w:tblGrid>
        <w:gridCol w:w="9854"/>
      </w:tblGrid>
      <w:tr w:rsidR="00AA710E" w:rsidRPr="00B10295" w14:paraId="3E75E011" w14:textId="77777777" w:rsidTr="00DF5BBA">
        <w:trPr>
          <w:trHeight w:val="2550"/>
        </w:trPr>
        <w:tc>
          <w:tcPr>
            <w:tcW w:w="9905" w:type="dxa"/>
          </w:tcPr>
          <w:p w14:paraId="36D3CFF4" w14:textId="560F9CDB" w:rsidR="00EE5598" w:rsidRPr="00B10295" w:rsidRDefault="00A24AFD" w:rsidP="00EE5598">
            <w:p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The </w:t>
            </w:r>
            <w:r w:rsidR="00E2062B"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Healthcare Assistant</w:t>
            </w: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should demonstrate:</w:t>
            </w:r>
          </w:p>
          <w:p w14:paraId="76DDA2A6" w14:textId="77777777" w:rsidR="005B15E0" w:rsidRPr="00B10295" w:rsidRDefault="00A4655C" w:rsidP="00DF5BBA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Ability to communicate with and assist people</w:t>
            </w:r>
          </w:p>
          <w:p w14:paraId="2FB5ABE6" w14:textId="77777777" w:rsidR="00A4655C" w:rsidRPr="00B10295" w:rsidRDefault="00A4655C" w:rsidP="00DF5BBA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Excellent verbal and written communication skills</w:t>
            </w:r>
          </w:p>
          <w:p w14:paraId="6790581D" w14:textId="77777777" w:rsidR="00A4655C" w:rsidRPr="00B10295" w:rsidRDefault="00A4655C" w:rsidP="00DF5BBA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Ability / willingness to work within a team and seek assistance when needed</w:t>
            </w:r>
          </w:p>
          <w:p w14:paraId="27914E44" w14:textId="77777777" w:rsidR="00A4655C" w:rsidRPr="00B10295" w:rsidRDefault="00A4655C" w:rsidP="00DF5BBA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Cultural sensitivity and an ability to respect and acknowledge differences</w:t>
            </w:r>
          </w:p>
          <w:p w14:paraId="0C74589A" w14:textId="77777777" w:rsidR="00A4655C" w:rsidRPr="00B10295" w:rsidRDefault="00AC103D" w:rsidP="00DF5BBA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Ability to maintain confidentiality</w:t>
            </w:r>
          </w:p>
          <w:p w14:paraId="6677D3E0" w14:textId="77777777" w:rsidR="00AC103D" w:rsidRPr="00B10295" w:rsidRDefault="00AC103D" w:rsidP="00DF5BBA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Ability to adapt within a changing environment</w:t>
            </w:r>
          </w:p>
          <w:p w14:paraId="1E08209A" w14:textId="77777777" w:rsidR="00AC103D" w:rsidRPr="00B10295" w:rsidRDefault="00AC103D" w:rsidP="00DF5BBA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A commitment to quality care / service delivery </w:t>
            </w:r>
          </w:p>
          <w:p w14:paraId="38D780D3" w14:textId="77777777" w:rsidR="00AA710E" w:rsidRPr="00B10295" w:rsidRDefault="00AA710E" w:rsidP="00DB34B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B21B59B" w14:textId="77777777" w:rsidR="00772FFB" w:rsidRPr="00B10295" w:rsidRDefault="00772FFB" w:rsidP="009465AA">
      <w:pPr>
        <w:rPr>
          <w:rFonts w:ascii="Arial" w:hAnsi="Arial" w:cs="Arial"/>
          <w:b/>
          <w:color w:val="99CCFF"/>
          <w:sz w:val="22"/>
          <w:szCs w:val="22"/>
          <w:lang w:val="en-US"/>
        </w:rPr>
      </w:pPr>
    </w:p>
    <w:p w14:paraId="6740D572" w14:textId="77777777" w:rsidR="00DB34B9" w:rsidRPr="00B10295" w:rsidRDefault="00DB34B9" w:rsidP="009465AA">
      <w:pPr>
        <w:rPr>
          <w:rFonts w:ascii="Arial" w:hAnsi="Arial" w:cs="Arial"/>
          <w:b/>
          <w:color w:val="99CCFF"/>
          <w:sz w:val="22"/>
          <w:szCs w:val="22"/>
          <w:lang w:val="en-US"/>
        </w:rPr>
      </w:pPr>
      <w:r w:rsidRPr="00B10295">
        <w:rPr>
          <w:rFonts w:ascii="Arial" w:hAnsi="Arial" w:cs="Arial"/>
          <w:b/>
          <w:color w:val="99CCFF"/>
          <w:sz w:val="22"/>
          <w:szCs w:val="22"/>
          <w:lang w:val="en-US"/>
        </w:rPr>
        <w:t>KEY RESPONSIBILITIES</w:t>
      </w:r>
    </w:p>
    <w:tbl>
      <w:tblPr>
        <w:tblW w:w="9900" w:type="dxa"/>
        <w:tblInd w:w="108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9900"/>
      </w:tblGrid>
      <w:tr w:rsidR="0033581D" w:rsidRPr="00B10295" w14:paraId="0970CA5E" w14:textId="77777777" w:rsidTr="00DF5BBA">
        <w:trPr>
          <w:trHeight w:val="523"/>
        </w:trPr>
        <w:tc>
          <w:tcPr>
            <w:tcW w:w="9900" w:type="dxa"/>
          </w:tcPr>
          <w:p w14:paraId="3D4963F6" w14:textId="77777777" w:rsidR="0033581D" w:rsidRPr="00B10295" w:rsidRDefault="0033581D" w:rsidP="00CB46BE">
            <w:pPr>
              <w:pStyle w:val="BodyText"/>
              <w:rPr>
                <w:rFonts w:cs="Arial"/>
                <w:color w:val="99CCFF"/>
                <w:sz w:val="22"/>
                <w:szCs w:val="22"/>
              </w:rPr>
            </w:pPr>
          </w:p>
          <w:p w14:paraId="438C9D46" w14:textId="77777777" w:rsidR="0033581D" w:rsidRPr="00B10295" w:rsidRDefault="0033581D" w:rsidP="00CB46BE">
            <w:pPr>
              <w:pStyle w:val="BodyText"/>
              <w:rPr>
                <w:rFonts w:cs="Arial"/>
                <w:sz w:val="22"/>
                <w:szCs w:val="22"/>
              </w:rPr>
            </w:pPr>
            <w:r w:rsidRPr="00B10295">
              <w:rPr>
                <w:rFonts w:cs="Arial"/>
                <w:sz w:val="22"/>
                <w:szCs w:val="22"/>
              </w:rPr>
              <w:t>Professional Responsibilities</w:t>
            </w:r>
          </w:p>
          <w:p w14:paraId="047A5628" w14:textId="77777777" w:rsidR="0033581D" w:rsidRPr="00B10295" w:rsidRDefault="0033581D" w:rsidP="00CB46BE">
            <w:pPr>
              <w:pStyle w:val="BodyText"/>
              <w:rPr>
                <w:rFonts w:cs="Arial"/>
                <w:sz w:val="22"/>
                <w:szCs w:val="22"/>
              </w:rPr>
            </w:pPr>
          </w:p>
          <w:p w14:paraId="6447FA32" w14:textId="77777777" w:rsidR="0033581D" w:rsidRPr="00B10295" w:rsidRDefault="00716E58" w:rsidP="00CB46BE">
            <w:pPr>
              <w:pStyle w:val="BodyText"/>
              <w:rPr>
                <w:rFonts w:cs="Arial"/>
                <w:sz w:val="22"/>
                <w:szCs w:val="22"/>
              </w:rPr>
            </w:pPr>
            <w:r w:rsidRPr="00B10295">
              <w:rPr>
                <w:rFonts w:cs="Arial"/>
                <w:sz w:val="22"/>
                <w:szCs w:val="22"/>
              </w:rPr>
              <w:t>You</w:t>
            </w:r>
            <w:r w:rsidR="0033581D" w:rsidRPr="00B10295">
              <w:rPr>
                <w:rFonts w:cs="Arial"/>
                <w:sz w:val="22"/>
                <w:szCs w:val="22"/>
              </w:rPr>
              <w:t xml:space="preserve"> will:</w:t>
            </w:r>
          </w:p>
          <w:p w14:paraId="38563CD0" w14:textId="77777777" w:rsidR="00803E14" w:rsidRPr="00B10295" w:rsidRDefault="00056778" w:rsidP="00DF5BBA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hAnsi="Arial" w:cs="Arial"/>
                <w:sz w:val="22"/>
                <w:szCs w:val="22"/>
              </w:rPr>
              <w:t xml:space="preserve">To assist midwives and medical staff in providing care to women using the </w:t>
            </w:r>
            <w:r w:rsidR="00D07E99" w:rsidRPr="00B10295">
              <w:rPr>
                <w:rFonts w:ascii="Arial" w:hAnsi="Arial" w:cs="Arial"/>
                <w:sz w:val="22"/>
                <w:szCs w:val="22"/>
              </w:rPr>
              <w:t>Maternity</w:t>
            </w:r>
            <w:r w:rsidRPr="00B10295">
              <w:rPr>
                <w:rFonts w:ascii="Arial" w:hAnsi="Arial" w:cs="Arial"/>
                <w:sz w:val="22"/>
                <w:szCs w:val="22"/>
              </w:rPr>
              <w:t xml:space="preserve"> Unit.</w:t>
            </w:r>
          </w:p>
          <w:p w14:paraId="5F67B993" w14:textId="77777777" w:rsidR="00DD50EE" w:rsidRPr="00B10295" w:rsidRDefault="00DD50EE" w:rsidP="00DF5BBA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hAnsi="Arial" w:cs="Arial"/>
                <w:sz w:val="22"/>
                <w:szCs w:val="22"/>
              </w:rPr>
              <w:t>Assist in emergencies as required by the maternity staff.</w:t>
            </w:r>
          </w:p>
          <w:p w14:paraId="29471738" w14:textId="77777777" w:rsidR="00481E8F" w:rsidRPr="00B10295" w:rsidRDefault="00481E8F" w:rsidP="00DF5BBA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hAnsi="Arial" w:cs="Arial"/>
                <w:sz w:val="22"/>
                <w:szCs w:val="22"/>
              </w:rPr>
              <w:t>Ensure that the Maternity Unit is well stocked with supplies, and in a state of readiness for practitioners using the Unit</w:t>
            </w:r>
          </w:p>
          <w:p w14:paraId="27527884" w14:textId="77777777" w:rsidR="00481E8F" w:rsidRPr="00B10295" w:rsidRDefault="00481E8F" w:rsidP="00DF5BBA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hAnsi="Arial" w:cs="Arial"/>
                <w:sz w:val="22"/>
                <w:szCs w:val="22"/>
              </w:rPr>
              <w:t xml:space="preserve">Assist in providing care, support and assistance to patients (as directed by a </w:t>
            </w:r>
            <w:proofErr w:type="gramStart"/>
            <w:r w:rsidRPr="00B10295">
              <w:rPr>
                <w:rFonts w:ascii="Arial" w:hAnsi="Arial" w:cs="Arial"/>
                <w:sz w:val="22"/>
                <w:szCs w:val="22"/>
              </w:rPr>
              <w:t xml:space="preserve">midwife </w:t>
            </w:r>
            <w:r w:rsidR="00881BD5" w:rsidRPr="00B10295">
              <w:rPr>
                <w:rFonts w:ascii="Arial" w:hAnsi="Arial" w:cs="Arial"/>
                <w:sz w:val="22"/>
                <w:szCs w:val="22"/>
              </w:rPr>
              <w:t>)</w:t>
            </w:r>
            <w:r w:rsidRPr="00B10295">
              <w:rPr>
                <w:rFonts w:ascii="Arial" w:hAnsi="Arial" w:cs="Arial"/>
                <w:sz w:val="22"/>
                <w:szCs w:val="22"/>
              </w:rPr>
              <w:t>Assist</w:t>
            </w:r>
            <w:proofErr w:type="gramEnd"/>
            <w:r w:rsidRPr="00B10295">
              <w:rPr>
                <w:rFonts w:ascii="Arial" w:hAnsi="Arial" w:cs="Arial"/>
                <w:sz w:val="22"/>
                <w:szCs w:val="22"/>
              </w:rPr>
              <w:t xml:space="preserve"> with maintenance of equipment used within the ward</w:t>
            </w:r>
          </w:p>
          <w:p w14:paraId="21E62A22" w14:textId="77777777" w:rsidR="00481E8F" w:rsidRPr="00B10295" w:rsidRDefault="00481E8F" w:rsidP="00DF5BBA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hAnsi="Arial" w:cs="Arial"/>
                <w:sz w:val="22"/>
                <w:szCs w:val="22"/>
              </w:rPr>
              <w:t>Assist with unit clerical duties</w:t>
            </w:r>
          </w:p>
          <w:p w14:paraId="7A3B591C" w14:textId="77777777" w:rsidR="00DD50EE" w:rsidRPr="00B10295" w:rsidRDefault="00DD50EE" w:rsidP="00DF5BBA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hAnsi="Arial" w:cs="Arial"/>
                <w:sz w:val="22"/>
                <w:szCs w:val="22"/>
              </w:rPr>
              <w:lastRenderedPageBreak/>
              <w:t xml:space="preserve">Be responsible for arranging appointments for hearing screening clinics and ensuring follow ups. </w:t>
            </w:r>
          </w:p>
          <w:p w14:paraId="51D67A30" w14:textId="66DB2FB2" w:rsidR="00DC1234" w:rsidRPr="00B10295" w:rsidRDefault="00815992" w:rsidP="00DF5BBA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hAnsi="Arial" w:cs="Arial"/>
                <w:sz w:val="22"/>
                <w:szCs w:val="22"/>
                <w:lang w:val="en-US"/>
              </w:rPr>
              <w:t>Undertake any other related duties as requested by</w:t>
            </w:r>
            <w:r w:rsidR="00E2062B" w:rsidRPr="00B1029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B10295">
              <w:rPr>
                <w:rFonts w:ascii="Arial" w:hAnsi="Arial" w:cs="Arial"/>
                <w:sz w:val="22"/>
                <w:szCs w:val="22"/>
                <w:lang w:val="en-US"/>
              </w:rPr>
              <w:t>Midwife Manager</w:t>
            </w:r>
          </w:p>
          <w:p w14:paraId="2C1A5662" w14:textId="77777777" w:rsidR="008A7E28" w:rsidRPr="00B10295" w:rsidRDefault="008A7E28" w:rsidP="00DF5BBA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hAnsi="Arial" w:cs="Arial"/>
                <w:sz w:val="22"/>
                <w:szCs w:val="22"/>
                <w:lang w:val="en-US"/>
              </w:rPr>
              <w:t>Ensure the service is delivered in a culturally sensitive manner</w:t>
            </w:r>
          </w:p>
        </w:tc>
      </w:tr>
      <w:tr w:rsidR="0033581D" w:rsidRPr="00B10295" w14:paraId="2FF5F67F" w14:textId="77777777" w:rsidTr="00DF5BBA">
        <w:trPr>
          <w:trHeight w:val="1955"/>
        </w:trPr>
        <w:tc>
          <w:tcPr>
            <w:tcW w:w="9900" w:type="dxa"/>
            <w:tcBorders>
              <w:bottom w:val="single" w:sz="4" w:space="0" w:color="6699FF"/>
            </w:tcBorders>
          </w:tcPr>
          <w:p w14:paraId="471026AE" w14:textId="77777777" w:rsidR="0033581D" w:rsidRPr="00B10295" w:rsidRDefault="0033581D" w:rsidP="00CB46BE">
            <w:pPr>
              <w:rPr>
                <w:rFonts w:ascii="Arial" w:hAnsi="Arial" w:cs="Arial"/>
                <w:color w:val="99CCFF"/>
                <w:sz w:val="22"/>
                <w:szCs w:val="22"/>
                <w:lang w:val="en-US"/>
              </w:rPr>
            </w:pPr>
          </w:p>
          <w:p w14:paraId="51A8B355" w14:textId="77777777" w:rsidR="0033581D" w:rsidRPr="00B10295" w:rsidRDefault="0033581D" w:rsidP="00CB46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hAnsi="Arial" w:cs="Arial"/>
                <w:sz w:val="22"/>
                <w:szCs w:val="22"/>
                <w:lang w:val="en-US"/>
              </w:rPr>
              <w:t>Management of Care</w:t>
            </w:r>
          </w:p>
          <w:p w14:paraId="4FF4A0B7" w14:textId="77777777" w:rsidR="0033581D" w:rsidRPr="00B10295" w:rsidRDefault="0033581D" w:rsidP="00CB46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6C66857" w14:textId="77777777" w:rsidR="0033581D" w:rsidRPr="00B10295" w:rsidRDefault="00716E58" w:rsidP="00500CDC">
            <w:p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You </w:t>
            </w:r>
            <w:r w:rsidR="0033581D"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will:</w:t>
            </w:r>
          </w:p>
          <w:p w14:paraId="349DC5F8" w14:textId="77777777" w:rsidR="0033581D" w:rsidRPr="00B10295" w:rsidRDefault="00233B75" w:rsidP="00DF5BBA">
            <w:pPr>
              <w:numPr>
                <w:ilvl w:val="0"/>
                <w:numId w:val="2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Q</w:t>
            </w:r>
            <w:r w:rsidR="00CE2A67"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uickly and effectively adjust</w:t>
            </w:r>
            <w:r w:rsidR="00500CDC"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00CDC"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behaviour</w:t>
            </w:r>
            <w:proofErr w:type="spellEnd"/>
            <w:r w:rsidR="00500CDC"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to meet a goal and/or changing circumstances, e.g. changed work schedules, </w:t>
            </w:r>
            <w:r w:rsidR="00CE2A67"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patient</w:t>
            </w:r>
            <w:r w:rsidR="00500CDC"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needs</w:t>
            </w:r>
          </w:p>
          <w:p w14:paraId="23C09862" w14:textId="77777777" w:rsidR="00DD50EE" w:rsidRPr="00B10295" w:rsidRDefault="00DD50EE" w:rsidP="00DF5BBA">
            <w:pPr>
              <w:numPr>
                <w:ilvl w:val="0"/>
                <w:numId w:val="2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Have a high level of accuracy </w:t>
            </w:r>
          </w:p>
          <w:p w14:paraId="2EA2A08C" w14:textId="77777777" w:rsidR="00E83E78" w:rsidRPr="00B10295" w:rsidRDefault="00E83E78" w:rsidP="00881BD5">
            <w:pPr>
              <w:numPr>
                <w:ilvl w:val="0"/>
                <w:numId w:val="2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Plan appropriately to complete the tasks associated with the CA role and any other role you may hold</w:t>
            </w:r>
            <w:r w:rsidR="00881BD5"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in</w:t>
            </w: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the service.</w:t>
            </w:r>
          </w:p>
        </w:tc>
      </w:tr>
      <w:tr w:rsidR="0033581D" w:rsidRPr="00B10295" w14:paraId="26241C05" w14:textId="77777777" w:rsidTr="00DF5BBA">
        <w:trPr>
          <w:trHeight w:val="2285"/>
        </w:trPr>
        <w:tc>
          <w:tcPr>
            <w:tcW w:w="9900" w:type="dxa"/>
            <w:tcBorders>
              <w:bottom w:val="single" w:sz="4" w:space="0" w:color="6699FF"/>
            </w:tcBorders>
          </w:tcPr>
          <w:p w14:paraId="09FE4599" w14:textId="77777777" w:rsidR="0033581D" w:rsidRPr="00B10295" w:rsidRDefault="0033581D" w:rsidP="007A166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AC0C1CA" w14:textId="77777777" w:rsidR="0033581D" w:rsidRPr="00B10295" w:rsidRDefault="0033581D" w:rsidP="007A166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hAnsi="Arial" w:cs="Arial"/>
                <w:sz w:val="22"/>
                <w:szCs w:val="22"/>
                <w:lang w:val="en-US"/>
              </w:rPr>
              <w:t>Interprofessional Health Care</w:t>
            </w:r>
          </w:p>
          <w:p w14:paraId="4FD75FF6" w14:textId="77777777" w:rsidR="0033581D" w:rsidRPr="00B10295" w:rsidRDefault="0033581D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4894AB2" w14:textId="77777777" w:rsidR="0033581D" w:rsidRPr="00B10295" w:rsidRDefault="00716E58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hAnsi="Arial" w:cs="Arial"/>
                <w:sz w:val="22"/>
                <w:szCs w:val="22"/>
                <w:lang w:val="en-US"/>
              </w:rPr>
              <w:t>You</w:t>
            </w:r>
            <w:r w:rsidR="0033581D" w:rsidRPr="00B10295">
              <w:rPr>
                <w:rFonts w:ascii="Arial" w:hAnsi="Arial" w:cs="Arial"/>
                <w:sz w:val="22"/>
                <w:szCs w:val="22"/>
                <w:lang w:val="en-US"/>
              </w:rPr>
              <w:t xml:space="preserve"> will:</w:t>
            </w:r>
          </w:p>
          <w:p w14:paraId="72033879" w14:textId="77777777" w:rsidR="00500CDC" w:rsidRPr="00B10295" w:rsidRDefault="00E371C0" w:rsidP="00DF5BBA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Demonstrate active commitment to the Maternity Services and Timaru Hospital and Community Services by adhering to SCDHB's policies and procedures</w:t>
            </w:r>
          </w:p>
          <w:p w14:paraId="009A6170" w14:textId="77777777" w:rsidR="00C379B2" w:rsidRPr="00B10295" w:rsidRDefault="00807B8D" w:rsidP="00DF5BBA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Demonstrate efficient and effective management of the unit resources </w:t>
            </w:r>
          </w:p>
          <w:p w14:paraId="3D98B352" w14:textId="77777777" w:rsidR="0033581D" w:rsidRPr="00B10295" w:rsidRDefault="0033581D" w:rsidP="00803E1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03E14" w:rsidRPr="00B10295" w14:paraId="77243CDA" w14:textId="77777777" w:rsidTr="00DF5BBA">
        <w:trPr>
          <w:trHeight w:val="1779"/>
        </w:trPr>
        <w:tc>
          <w:tcPr>
            <w:tcW w:w="9900" w:type="dxa"/>
            <w:tcBorders>
              <w:bottom w:val="single" w:sz="4" w:space="0" w:color="6699FF"/>
            </w:tcBorders>
          </w:tcPr>
          <w:p w14:paraId="5253B8D8" w14:textId="77777777" w:rsidR="0041004D" w:rsidRPr="00B10295" w:rsidRDefault="0041004D" w:rsidP="00803E1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0E705D1" w14:textId="77777777" w:rsidR="00803E14" w:rsidRPr="00B10295" w:rsidRDefault="00803E14" w:rsidP="00803E1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hAnsi="Arial" w:cs="Arial"/>
                <w:sz w:val="22"/>
                <w:szCs w:val="22"/>
                <w:lang w:val="en-US"/>
              </w:rPr>
              <w:t>Interpersonal Relationships</w:t>
            </w:r>
          </w:p>
          <w:p w14:paraId="69D70A79" w14:textId="77777777" w:rsidR="00803E14" w:rsidRPr="00B10295" w:rsidRDefault="00803E14" w:rsidP="00803E1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9B9C55B" w14:textId="77777777" w:rsidR="00803E14" w:rsidRPr="00B10295" w:rsidRDefault="00803E14" w:rsidP="00803E1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hAnsi="Arial" w:cs="Arial"/>
                <w:sz w:val="22"/>
                <w:szCs w:val="22"/>
                <w:lang w:val="en-US"/>
              </w:rPr>
              <w:t>You will:</w:t>
            </w:r>
          </w:p>
          <w:p w14:paraId="66D5287F" w14:textId="77777777" w:rsidR="00AB7F4E" w:rsidRPr="00B10295" w:rsidRDefault="00AA00EA" w:rsidP="00881BD5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hAnsi="Arial" w:cs="Arial"/>
                <w:sz w:val="22"/>
                <w:szCs w:val="22"/>
                <w:lang w:val="en-US"/>
              </w:rPr>
              <w:t>Promote</w:t>
            </w:r>
            <w:r w:rsidR="00AB7F4E" w:rsidRPr="00B10295">
              <w:rPr>
                <w:rFonts w:ascii="Arial" w:hAnsi="Arial" w:cs="Arial"/>
                <w:sz w:val="22"/>
                <w:szCs w:val="22"/>
                <w:lang w:val="en-US"/>
              </w:rPr>
              <w:t xml:space="preserve"> a positive work environment by role modeling professional </w:t>
            </w:r>
            <w:proofErr w:type="spellStart"/>
            <w:r w:rsidR="00AB7F4E" w:rsidRPr="00B10295">
              <w:rPr>
                <w:rFonts w:ascii="Arial" w:hAnsi="Arial" w:cs="Arial"/>
                <w:sz w:val="22"/>
                <w:szCs w:val="22"/>
                <w:lang w:val="en-US"/>
              </w:rPr>
              <w:t>behaviour</w:t>
            </w:r>
            <w:proofErr w:type="spellEnd"/>
            <w:r w:rsidR="00AB7F4E" w:rsidRPr="00B10295">
              <w:rPr>
                <w:rFonts w:ascii="Arial" w:hAnsi="Arial" w:cs="Arial"/>
                <w:sz w:val="22"/>
                <w:szCs w:val="22"/>
                <w:lang w:val="en-US"/>
              </w:rPr>
              <w:t xml:space="preserve"> and </w:t>
            </w:r>
            <w:r w:rsidR="00DC1234" w:rsidRPr="00B10295">
              <w:rPr>
                <w:rFonts w:ascii="Arial" w:hAnsi="Arial" w:cs="Arial"/>
                <w:sz w:val="22"/>
                <w:szCs w:val="22"/>
                <w:lang w:val="en-US"/>
              </w:rPr>
              <w:t xml:space="preserve">by </w:t>
            </w:r>
            <w:r w:rsidR="00AB7F4E" w:rsidRPr="00B10295">
              <w:rPr>
                <w:rFonts w:ascii="Arial" w:hAnsi="Arial" w:cs="Arial"/>
                <w:sz w:val="22"/>
                <w:szCs w:val="22"/>
                <w:lang w:val="en-US"/>
              </w:rPr>
              <w:t>promoting the service to health professionals and consumers</w:t>
            </w:r>
          </w:p>
          <w:p w14:paraId="1A7F7478" w14:textId="77777777" w:rsidR="00AB7F4E" w:rsidRPr="00B10295" w:rsidRDefault="00AB7F4E" w:rsidP="00DF5BBA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hAnsi="Arial" w:cs="Arial"/>
                <w:sz w:val="22"/>
                <w:szCs w:val="22"/>
                <w:lang w:val="en-US"/>
              </w:rPr>
              <w:t>Demonstrate a professional, positive attitude to colleagues/women and their families at all times</w:t>
            </w:r>
          </w:p>
          <w:p w14:paraId="26A3DB63" w14:textId="77777777" w:rsidR="00803E14" w:rsidRPr="00B10295" w:rsidRDefault="00803E14" w:rsidP="007A166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A166D" w:rsidRPr="00B10295" w14:paraId="14B35662" w14:textId="77777777" w:rsidTr="00DF5BBA">
        <w:trPr>
          <w:trHeight w:val="143"/>
        </w:trPr>
        <w:tc>
          <w:tcPr>
            <w:tcW w:w="9900" w:type="dxa"/>
            <w:tcBorders>
              <w:bottom w:val="single" w:sz="4" w:space="0" w:color="6699FF"/>
            </w:tcBorders>
          </w:tcPr>
          <w:p w14:paraId="443F79DF" w14:textId="77777777" w:rsidR="007E50F1" w:rsidRPr="00B10295" w:rsidRDefault="007E50F1" w:rsidP="007E50F1">
            <w:pPr>
              <w:rPr>
                <w:rFonts w:ascii="Arial" w:hAnsi="Arial" w:cs="Arial"/>
                <w:sz w:val="22"/>
                <w:szCs w:val="22"/>
              </w:rPr>
            </w:pPr>
            <w:r w:rsidRPr="00B10295">
              <w:rPr>
                <w:rFonts w:ascii="Arial" w:hAnsi="Arial" w:cs="Arial"/>
                <w:sz w:val="22"/>
                <w:szCs w:val="22"/>
              </w:rPr>
              <w:t>Quality Improvement</w:t>
            </w:r>
          </w:p>
          <w:p w14:paraId="52333175" w14:textId="77777777" w:rsidR="007A166D" w:rsidRPr="00B10295" w:rsidRDefault="007A166D" w:rsidP="007A1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FD405B" w14:textId="77777777" w:rsidR="007A166D" w:rsidRPr="00B10295" w:rsidRDefault="00716E58" w:rsidP="007A166D">
            <w:pPr>
              <w:rPr>
                <w:rFonts w:ascii="Arial" w:hAnsi="Arial" w:cs="Arial"/>
                <w:sz w:val="22"/>
                <w:szCs w:val="22"/>
              </w:rPr>
            </w:pPr>
            <w:r w:rsidRPr="00B10295">
              <w:rPr>
                <w:rFonts w:ascii="Arial" w:hAnsi="Arial" w:cs="Arial"/>
                <w:sz w:val="22"/>
                <w:szCs w:val="22"/>
              </w:rPr>
              <w:t>You</w:t>
            </w:r>
            <w:r w:rsidR="007A166D" w:rsidRPr="00B10295">
              <w:rPr>
                <w:rFonts w:ascii="Arial" w:hAnsi="Arial" w:cs="Arial"/>
                <w:sz w:val="22"/>
                <w:szCs w:val="22"/>
              </w:rPr>
              <w:t xml:space="preserve"> will:</w:t>
            </w:r>
          </w:p>
          <w:p w14:paraId="5E9A9748" w14:textId="77777777" w:rsidR="009E0BA4" w:rsidRPr="00B10295" w:rsidRDefault="00772FFB" w:rsidP="00DF5BBA">
            <w:pPr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</w:rPr>
              <w:t>Adopt a culture of continuous quality improvement by monitoring service delivery performance and process to identify possible avenues of enhanced performance</w:t>
            </w:r>
          </w:p>
          <w:p w14:paraId="6BAA9625" w14:textId="77777777" w:rsidR="00DD50EE" w:rsidRPr="00B10295" w:rsidRDefault="00DD50EE" w:rsidP="00DF5BBA">
            <w:pPr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</w:rPr>
              <w:t>Be actively involved in any quality improvement activities</w:t>
            </w:r>
          </w:p>
          <w:p w14:paraId="0A4F065A" w14:textId="77777777" w:rsidR="007A166D" w:rsidRPr="00B10295" w:rsidRDefault="007A166D" w:rsidP="009465AA">
            <w:pPr>
              <w:rPr>
                <w:rFonts w:ascii="Arial" w:hAnsi="Arial" w:cs="Arial"/>
                <w:b/>
                <w:color w:val="33CCCC"/>
                <w:sz w:val="22"/>
                <w:szCs w:val="22"/>
                <w:lang w:val="en-US"/>
              </w:rPr>
            </w:pPr>
          </w:p>
        </w:tc>
      </w:tr>
      <w:tr w:rsidR="007A166D" w:rsidRPr="00B10295" w14:paraId="526996E7" w14:textId="77777777" w:rsidTr="00DF5BBA">
        <w:trPr>
          <w:trHeight w:val="143"/>
        </w:trPr>
        <w:tc>
          <w:tcPr>
            <w:tcW w:w="9900" w:type="dxa"/>
            <w:tcBorders>
              <w:bottom w:val="single" w:sz="4" w:space="0" w:color="6699FF"/>
            </w:tcBorders>
          </w:tcPr>
          <w:p w14:paraId="3F059D1B" w14:textId="77777777" w:rsidR="007E50F1" w:rsidRPr="00B10295" w:rsidRDefault="007E50F1" w:rsidP="007E50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68F4CA" w14:textId="77777777" w:rsidR="007E50F1" w:rsidRPr="00B10295" w:rsidRDefault="007E50F1" w:rsidP="007E50F1">
            <w:pPr>
              <w:rPr>
                <w:rFonts w:ascii="Arial" w:hAnsi="Arial" w:cs="Arial"/>
                <w:sz w:val="22"/>
                <w:szCs w:val="22"/>
              </w:rPr>
            </w:pPr>
            <w:r w:rsidRPr="00B10295">
              <w:rPr>
                <w:rFonts w:ascii="Arial" w:hAnsi="Arial" w:cs="Arial"/>
                <w:sz w:val="22"/>
                <w:szCs w:val="22"/>
              </w:rPr>
              <w:t>Health &amp; Safety</w:t>
            </w:r>
          </w:p>
          <w:p w14:paraId="3683DD5F" w14:textId="77777777" w:rsidR="007A166D" w:rsidRPr="00B10295" w:rsidRDefault="007A166D" w:rsidP="007A1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D0663E" w14:textId="77777777" w:rsidR="007A166D" w:rsidRPr="00B10295" w:rsidRDefault="00716E58" w:rsidP="00500CDC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B10295">
              <w:rPr>
                <w:rFonts w:ascii="Arial" w:hAnsi="Arial" w:cs="Arial"/>
                <w:sz w:val="22"/>
                <w:szCs w:val="22"/>
              </w:rPr>
              <w:t>You</w:t>
            </w:r>
            <w:r w:rsidR="007A166D" w:rsidRPr="00B102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166D" w:rsidRPr="00B10295">
              <w:rPr>
                <w:rFonts w:ascii="Arial" w:eastAsia="Arial Unicode MS" w:hAnsi="Arial" w:cs="Arial"/>
                <w:sz w:val="22"/>
                <w:szCs w:val="22"/>
              </w:rPr>
              <w:t>will:</w:t>
            </w:r>
          </w:p>
          <w:p w14:paraId="04EF4579" w14:textId="77777777" w:rsidR="007A166D" w:rsidRPr="00B10295" w:rsidRDefault="00B95938" w:rsidP="00DF5BBA">
            <w:pPr>
              <w:numPr>
                <w:ilvl w:val="0"/>
                <w:numId w:val="5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U</w:t>
            </w:r>
            <w:r w:rsidR="00500CDC"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nderstand and apply the principles of Health &amp; Safety and Risk Management to enable staff to </w:t>
            </w:r>
            <w:proofErr w:type="spellStart"/>
            <w:r w:rsidR="00500CDC"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recognise</w:t>
            </w:r>
            <w:proofErr w:type="spellEnd"/>
            <w:r w:rsidR="00500CDC"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and respond pro-actively to potential risk within the unit</w:t>
            </w:r>
          </w:p>
          <w:p w14:paraId="6A48EAA0" w14:textId="77777777" w:rsidR="00DD50EE" w:rsidRPr="00B10295" w:rsidRDefault="00DD50EE" w:rsidP="00DF5BBA">
            <w:pPr>
              <w:numPr>
                <w:ilvl w:val="0"/>
                <w:numId w:val="5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Notify staff and other services as required of any maintenance issues arising </w:t>
            </w:r>
          </w:p>
          <w:p w14:paraId="0A5DFAC2" w14:textId="77777777" w:rsidR="00DC1234" w:rsidRPr="00B10295" w:rsidRDefault="00DC1234" w:rsidP="00DC1234">
            <w:p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</w:p>
        </w:tc>
      </w:tr>
      <w:tr w:rsidR="00DB34B9" w:rsidRPr="00B10295" w14:paraId="2A3D7CC9" w14:textId="77777777" w:rsidTr="00DF5BBA">
        <w:trPr>
          <w:trHeight w:val="143"/>
        </w:trPr>
        <w:tc>
          <w:tcPr>
            <w:tcW w:w="9900" w:type="dxa"/>
            <w:tcBorders>
              <w:bottom w:val="single" w:sz="4" w:space="0" w:color="6699FF"/>
            </w:tcBorders>
          </w:tcPr>
          <w:p w14:paraId="37CEFF20" w14:textId="77777777" w:rsidR="0041004D" w:rsidRPr="00B10295" w:rsidRDefault="0041004D" w:rsidP="0041004D">
            <w:pPr>
              <w:rPr>
                <w:rFonts w:ascii="Arial" w:hAnsi="Arial" w:cs="Arial"/>
                <w:sz w:val="22"/>
                <w:szCs w:val="22"/>
              </w:rPr>
            </w:pPr>
            <w:r w:rsidRPr="00B10295">
              <w:rPr>
                <w:rFonts w:ascii="Arial" w:hAnsi="Arial" w:cs="Arial"/>
                <w:sz w:val="22"/>
                <w:szCs w:val="22"/>
              </w:rPr>
              <w:t>Performance</w:t>
            </w:r>
          </w:p>
          <w:p w14:paraId="1B1E34FC" w14:textId="77777777" w:rsidR="0041004D" w:rsidRPr="00B10295" w:rsidRDefault="0041004D" w:rsidP="0041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E37086" w14:textId="77777777" w:rsidR="0041004D" w:rsidRPr="00B10295" w:rsidRDefault="0041004D" w:rsidP="0041004D">
            <w:pPr>
              <w:rPr>
                <w:rFonts w:ascii="Arial" w:hAnsi="Arial" w:cs="Arial"/>
                <w:sz w:val="22"/>
                <w:szCs w:val="22"/>
              </w:rPr>
            </w:pPr>
            <w:r w:rsidRPr="00B10295">
              <w:rPr>
                <w:rFonts w:ascii="Arial" w:hAnsi="Arial" w:cs="Arial"/>
                <w:sz w:val="22"/>
                <w:szCs w:val="22"/>
              </w:rPr>
              <w:t>You will:</w:t>
            </w:r>
          </w:p>
          <w:p w14:paraId="6060C1BC" w14:textId="77777777" w:rsidR="00500CDC" w:rsidRPr="00B10295" w:rsidRDefault="00481E8F" w:rsidP="00500CDC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</w:rPr>
              <w:t>Demonstrate responsibility and commitment to the service</w:t>
            </w:r>
          </w:p>
          <w:p w14:paraId="7AF52947" w14:textId="77777777" w:rsidR="00C379B2" w:rsidRPr="00B10295" w:rsidRDefault="00C379B2" w:rsidP="00500C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0F1" w:rsidRPr="00B10295" w14:paraId="080FB1E8" w14:textId="77777777" w:rsidTr="00DF5BBA">
        <w:trPr>
          <w:trHeight w:val="1776"/>
        </w:trPr>
        <w:tc>
          <w:tcPr>
            <w:tcW w:w="9900" w:type="dxa"/>
            <w:tcBorders>
              <w:bottom w:val="single" w:sz="4" w:space="0" w:color="6699FF"/>
            </w:tcBorders>
          </w:tcPr>
          <w:p w14:paraId="13E8E564" w14:textId="77777777" w:rsidR="007E50F1" w:rsidRPr="00B10295" w:rsidRDefault="007E50F1" w:rsidP="00DB34B9">
            <w:pPr>
              <w:rPr>
                <w:rFonts w:ascii="Arial" w:hAnsi="Arial" w:cs="Arial"/>
                <w:color w:val="66CCFF"/>
                <w:sz w:val="22"/>
                <w:szCs w:val="22"/>
              </w:rPr>
            </w:pPr>
          </w:p>
          <w:p w14:paraId="68B4F3E9" w14:textId="77777777" w:rsidR="007E50F1" w:rsidRPr="00B10295" w:rsidRDefault="007E50F1" w:rsidP="007A166D">
            <w:pPr>
              <w:rPr>
                <w:rFonts w:ascii="Arial" w:hAnsi="Arial" w:cs="Arial"/>
                <w:sz w:val="22"/>
                <w:szCs w:val="22"/>
              </w:rPr>
            </w:pPr>
            <w:r w:rsidRPr="00B10295">
              <w:rPr>
                <w:rFonts w:ascii="Arial" w:hAnsi="Arial" w:cs="Arial"/>
                <w:sz w:val="22"/>
                <w:szCs w:val="22"/>
              </w:rPr>
              <w:t>Personal and Professional Development</w:t>
            </w:r>
          </w:p>
          <w:p w14:paraId="00FE0F89" w14:textId="77777777" w:rsidR="007E50F1" w:rsidRPr="00B10295" w:rsidRDefault="007E50F1" w:rsidP="00CB46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A69EBD" w14:textId="77777777" w:rsidR="007E50F1" w:rsidRPr="00B10295" w:rsidRDefault="00716E58" w:rsidP="00CB46BE">
            <w:pPr>
              <w:rPr>
                <w:rFonts w:ascii="Arial" w:hAnsi="Arial" w:cs="Arial"/>
                <w:sz w:val="22"/>
                <w:szCs w:val="22"/>
              </w:rPr>
            </w:pPr>
            <w:r w:rsidRPr="00B10295">
              <w:rPr>
                <w:rFonts w:ascii="Arial" w:hAnsi="Arial" w:cs="Arial"/>
                <w:sz w:val="22"/>
                <w:szCs w:val="22"/>
              </w:rPr>
              <w:t>You</w:t>
            </w:r>
            <w:r w:rsidR="007E50F1" w:rsidRPr="00B10295">
              <w:rPr>
                <w:rFonts w:ascii="Arial" w:hAnsi="Arial" w:cs="Arial"/>
                <w:sz w:val="22"/>
                <w:szCs w:val="22"/>
              </w:rPr>
              <w:t xml:space="preserve"> will:</w:t>
            </w:r>
          </w:p>
          <w:p w14:paraId="6C247354" w14:textId="77777777" w:rsidR="007E50F1" w:rsidRPr="00B10295" w:rsidRDefault="009E0BA4" w:rsidP="00DF5BBA">
            <w:pPr>
              <w:numPr>
                <w:ilvl w:val="0"/>
                <w:numId w:val="7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</w:rPr>
              <w:t>M</w:t>
            </w:r>
            <w:r w:rsidR="00817156" w:rsidRPr="00B10295">
              <w:rPr>
                <w:rFonts w:ascii="Arial" w:eastAsia="Arial Unicode MS" w:hAnsi="Arial" w:cs="Arial"/>
                <w:sz w:val="22"/>
                <w:szCs w:val="22"/>
              </w:rPr>
              <w:t>aintain</w:t>
            </w:r>
            <w:r w:rsidR="00500CDC" w:rsidRPr="00B10295">
              <w:rPr>
                <w:rFonts w:ascii="Arial" w:eastAsia="Arial Unicode MS" w:hAnsi="Arial" w:cs="Arial"/>
                <w:sz w:val="22"/>
                <w:szCs w:val="22"/>
              </w:rPr>
              <w:t xml:space="preserve"> a high level of personal motivation for work despite problems, changes, or daily work demands</w:t>
            </w:r>
          </w:p>
          <w:p w14:paraId="4D694B79" w14:textId="77777777" w:rsidR="00481E8F" w:rsidRPr="00B10295" w:rsidRDefault="00481E8F" w:rsidP="00DF5BBA">
            <w:pPr>
              <w:numPr>
                <w:ilvl w:val="0"/>
                <w:numId w:val="7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</w:rPr>
              <w:t>Participate in performance development to enhance practical skills.</w:t>
            </w:r>
          </w:p>
          <w:p w14:paraId="5B813D0B" w14:textId="77777777" w:rsidR="00C845D8" w:rsidRPr="00B10295" w:rsidRDefault="00C845D8" w:rsidP="00DF5BBA">
            <w:pPr>
              <w:numPr>
                <w:ilvl w:val="0"/>
                <w:numId w:val="7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</w:rPr>
              <w:t xml:space="preserve">Complete an annual performance appraisal, focussing on areas for development </w:t>
            </w:r>
          </w:p>
        </w:tc>
      </w:tr>
      <w:tr w:rsidR="007E50F1" w:rsidRPr="00B10295" w14:paraId="04AFAC81" w14:textId="77777777" w:rsidTr="00DF5BBA">
        <w:trPr>
          <w:trHeight w:val="4736"/>
        </w:trPr>
        <w:tc>
          <w:tcPr>
            <w:tcW w:w="9900" w:type="dxa"/>
            <w:shd w:val="clear" w:color="auto" w:fill="auto"/>
          </w:tcPr>
          <w:p w14:paraId="5D28BBC4" w14:textId="77777777" w:rsidR="007E50F1" w:rsidRPr="00B10295" w:rsidRDefault="007E50F1" w:rsidP="00DB34B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EB827AA" w14:textId="77777777" w:rsidR="007E50F1" w:rsidRPr="00B10295" w:rsidRDefault="007E50F1" w:rsidP="00DB34B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hAnsi="Arial" w:cs="Arial"/>
                <w:sz w:val="22"/>
                <w:szCs w:val="22"/>
                <w:lang w:val="en-US"/>
              </w:rPr>
              <w:t xml:space="preserve">Legislation and </w:t>
            </w:r>
            <w:proofErr w:type="spellStart"/>
            <w:r w:rsidRPr="00B10295">
              <w:rPr>
                <w:rFonts w:ascii="Arial" w:hAnsi="Arial" w:cs="Arial"/>
                <w:sz w:val="22"/>
                <w:szCs w:val="22"/>
                <w:lang w:val="en-US"/>
              </w:rPr>
              <w:t>Organisational</w:t>
            </w:r>
            <w:proofErr w:type="spellEnd"/>
            <w:r w:rsidRPr="00B10295">
              <w:rPr>
                <w:rFonts w:ascii="Arial" w:hAnsi="Arial" w:cs="Arial"/>
                <w:sz w:val="22"/>
                <w:szCs w:val="22"/>
                <w:lang w:val="en-US"/>
              </w:rPr>
              <w:t xml:space="preserve"> Knowledge</w:t>
            </w:r>
          </w:p>
          <w:p w14:paraId="79D6A050" w14:textId="77777777" w:rsidR="007E50F1" w:rsidRPr="00B10295" w:rsidRDefault="007E50F1" w:rsidP="00CB46B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9D10B22" w14:textId="77777777" w:rsidR="007E50F1" w:rsidRPr="00B10295" w:rsidRDefault="00716E58" w:rsidP="00CB46BE">
            <w:p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You</w:t>
            </w:r>
            <w:r w:rsidR="007E50F1"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will:</w:t>
            </w:r>
          </w:p>
          <w:p w14:paraId="23A4EAC0" w14:textId="77777777" w:rsidR="00500CDC" w:rsidRPr="00B10295" w:rsidRDefault="00500CDC" w:rsidP="00DF5BBA">
            <w:pPr>
              <w:numPr>
                <w:ilvl w:val="0"/>
                <w:numId w:val="8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ensure compliance with New Zealand statutory laws</w:t>
            </w:r>
          </w:p>
          <w:p w14:paraId="08CE8199" w14:textId="77777777" w:rsidR="00500CDC" w:rsidRPr="00B10295" w:rsidRDefault="00500CDC" w:rsidP="00DF5BBA">
            <w:pPr>
              <w:numPr>
                <w:ilvl w:val="0"/>
                <w:numId w:val="8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comply with organisation wide and service specific rules, code of conduct,  policies, protocols and procedures including documentation </w:t>
            </w:r>
          </w:p>
          <w:p w14:paraId="754E86BF" w14:textId="77777777" w:rsidR="00500CDC" w:rsidRPr="00B10295" w:rsidRDefault="00500CDC" w:rsidP="00DF5BBA">
            <w:pPr>
              <w:numPr>
                <w:ilvl w:val="0"/>
                <w:numId w:val="8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understand and demonstrate the ability to apply the following legislation:</w:t>
            </w:r>
          </w:p>
          <w:p w14:paraId="6094481E" w14:textId="77777777" w:rsidR="00EC5FDD" w:rsidRPr="00B10295" w:rsidRDefault="00EC5FDD" w:rsidP="00DF5BBA">
            <w:pPr>
              <w:numPr>
                <w:ilvl w:val="2"/>
                <w:numId w:val="9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Privacy Act</w:t>
            </w:r>
          </w:p>
          <w:p w14:paraId="339F951E" w14:textId="77777777" w:rsidR="00EC5FDD" w:rsidRPr="00B10295" w:rsidRDefault="00500CDC" w:rsidP="00DF5BBA">
            <w:pPr>
              <w:numPr>
                <w:ilvl w:val="2"/>
                <w:numId w:val="9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Health and Disability Commissioners Act</w:t>
            </w:r>
          </w:p>
          <w:p w14:paraId="0C288129" w14:textId="77777777" w:rsidR="00500CDC" w:rsidRPr="00B10295" w:rsidRDefault="00500CDC" w:rsidP="00DF5BBA">
            <w:pPr>
              <w:numPr>
                <w:ilvl w:val="2"/>
                <w:numId w:val="9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Health &amp; Safety in Employment Act </w:t>
            </w:r>
          </w:p>
          <w:p w14:paraId="08EFAC88" w14:textId="77777777" w:rsidR="00EC5FDD" w:rsidRPr="00B10295" w:rsidRDefault="00AA00EA" w:rsidP="00DF5BBA">
            <w:pPr>
              <w:numPr>
                <w:ilvl w:val="2"/>
                <w:numId w:val="9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MoH Regulation </w:t>
            </w:r>
          </w:p>
          <w:p w14:paraId="6DBA9E71" w14:textId="77777777" w:rsidR="00EC5FDD" w:rsidRPr="00B10295" w:rsidRDefault="00EC5FDD" w:rsidP="00DF5BBA">
            <w:pPr>
              <w:numPr>
                <w:ilvl w:val="0"/>
                <w:numId w:val="10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understand and demonstrate the ability to apply the</w:t>
            </w:r>
          </w:p>
          <w:p w14:paraId="2B5D485E" w14:textId="77777777" w:rsidR="00AA00EA" w:rsidRPr="00B10295" w:rsidRDefault="00AA00EA" w:rsidP="00DF5BBA">
            <w:pPr>
              <w:numPr>
                <w:ilvl w:val="2"/>
                <w:numId w:val="9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Treaty of Waitangi Principles</w:t>
            </w:r>
          </w:p>
          <w:p w14:paraId="34AE069B" w14:textId="77777777" w:rsidR="00EC5FDD" w:rsidRPr="00B10295" w:rsidRDefault="00EC5FDD" w:rsidP="00DF5BBA">
            <w:pPr>
              <w:numPr>
                <w:ilvl w:val="2"/>
                <w:numId w:val="9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Hospital Regulations / House Rules</w:t>
            </w:r>
          </w:p>
          <w:p w14:paraId="13403497" w14:textId="77777777" w:rsidR="00EC5FDD" w:rsidRPr="00B10295" w:rsidRDefault="00EC5FDD" w:rsidP="00DF5BBA">
            <w:pPr>
              <w:numPr>
                <w:ilvl w:val="2"/>
                <w:numId w:val="9"/>
              </w:num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Philosophy of </w:t>
            </w:r>
            <w:r w:rsidR="009425F7"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>South Canterbury District Health Board</w:t>
            </w:r>
            <w:r w:rsidRPr="00B10295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</w:t>
            </w:r>
          </w:p>
          <w:p w14:paraId="212E34E3" w14:textId="77777777" w:rsidR="007E50F1" w:rsidRPr="00B10295" w:rsidRDefault="007E50F1" w:rsidP="00EC5FDD">
            <w:p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</w:p>
        </w:tc>
      </w:tr>
    </w:tbl>
    <w:p w14:paraId="627981A4" w14:textId="77777777" w:rsidR="009465AA" w:rsidRPr="00B10295" w:rsidRDefault="009465AA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6A6F53EE" w14:textId="77777777" w:rsidR="008B5B5A" w:rsidRPr="00B10295" w:rsidRDefault="008B5B5A" w:rsidP="009465AA">
      <w:pPr>
        <w:rPr>
          <w:rFonts w:ascii="Arial" w:hAnsi="Arial" w:cs="Arial"/>
          <w:sz w:val="22"/>
          <w:szCs w:val="22"/>
          <w:lang w:val="en-US"/>
        </w:rPr>
      </w:pPr>
    </w:p>
    <w:p w14:paraId="4BF3CC1E" w14:textId="77777777" w:rsidR="008B5B5A" w:rsidRPr="00B10295" w:rsidRDefault="008B5B5A" w:rsidP="009465AA">
      <w:pPr>
        <w:rPr>
          <w:rFonts w:ascii="Arial" w:hAnsi="Arial" w:cs="Arial"/>
          <w:sz w:val="22"/>
          <w:szCs w:val="22"/>
          <w:lang w:val="en-US"/>
        </w:rPr>
      </w:pPr>
    </w:p>
    <w:p w14:paraId="62EA81FF" w14:textId="77777777" w:rsidR="009465AA" w:rsidRPr="00B10295" w:rsidRDefault="008B6216" w:rsidP="009465AA">
      <w:pPr>
        <w:rPr>
          <w:rFonts w:ascii="Arial" w:hAnsi="Arial" w:cs="Arial"/>
          <w:sz w:val="22"/>
          <w:szCs w:val="22"/>
          <w:lang w:val="en-US"/>
        </w:rPr>
      </w:pPr>
      <w:r w:rsidRPr="00B10295">
        <w:rPr>
          <w:rFonts w:ascii="Arial" w:hAnsi="Arial" w:cs="Arial"/>
          <w:sz w:val="22"/>
          <w:szCs w:val="22"/>
          <w:lang w:val="en-US"/>
        </w:rPr>
        <w:t xml:space="preserve">Employee        </w:t>
      </w:r>
      <w:r w:rsidR="009B3A37" w:rsidRPr="00B10295">
        <w:rPr>
          <w:rFonts w:ascii="Arial" w:hAnsi="Arial" w:cs="Arial"/>
          <w:sz w:val="22"/>
          <w:szCs w:val="22"/>
          <w:lang w:val="en-US"/>
        </w:rPr>
        <w:tab/>
      </w:r>
      <w:r w:rsidRPr="00B10295">
        <w:rPr>
          <w:rFonts w:ascii="Arial" w:hAnsi="Arial" w:cs="Arial"/>
          <w:sz w:val="22"/>
          <w:szCs w:val="22"/>
          <w:lang w:val="en-US"/>
        </w:rPr>
        <w:t>___________________________</w:t>
      </w:r>
      <w:r w:rsidRPr="00B10295">
        <w:rPr>
          <w:rFonts w:ascii="Arial" w:hAnsi="Arial" w:cs="Arial"/>
          <w:sz w:val="22"/>
          <w:szCs w:val="22"/>
          <w:lang w:val="en-US"/>
        </w:rPr>
        <w:tab/>
        <w:t>_____________</w:t>
      </w:r>
      <w:r w:rsidRPr="00B10295">
        <w:rPr>
          <w:rFonts w:ascii="Arial" w:hAnsi="Arial" w:cs="Arial"/>
          <w:sz w:val="22"/>
          <w:szCs w:val="22"/>
          <w:lang w:val="en-US"/>
        </w:rPr>
        <w:tab/>
        <w:t>_____</w:t>
      </w:r>
    </w:p>
    <w:p w14:paraId="598A1171" w14:textId="77777777" w:rsidR="009465AA" w:rsidRPr="00B10295" w:rsidRDefault="008B6216" w:rsidP="008B6216">
      <w:pPr>
        <w:ind w:left="720" w:firstLine="720"/>
        <w:rPr>
          <w:rFonts w:ascii="Arial" w:hAnsi="Arial" w:cs="Arial"/>
          <w:b/>
          <w:sz w:val="22"/>
          <w:szCs w:val="22"/>
          <w:lang w:val="en-US"/>
        </w:rPr>
      </w:pPr>
      <w:r w:rsidRPr="00B10295">
        <w:rPr>
          <w:rFonts w:ascii="Arial" w:hAnsi="Arial" w:cs="Arial"/>
          <w:sz w:val="22"/>
          <w:szCs w:val="22"/>
          <w:lang w:val="en-US"/>
        </w:rPr>
        <w:t xml:space="preserve">Name &amp; Designation </w:t>
      </w:r>
      <w:r w:rsidRPr="00B10295">
        <w:rPr>
          <w:rFonts w:ascii="Arial" w:hAnsi="Arial" w:cs="Arial"/>
          <w:sz w:val="22"/>
          <w:szCs w:val="22"/>
          <w:lang w:val="en-US"/>
        </w:rPr>
        <w:tab/>
      </w:r>
      <w:r w:rsidRPr="00B10295">
        <w:rPr>
          <w:rFonts w:ascii="Arial" w:hAnsi="Arial" w:cs="Arial"/>
          <w:sz w:val="22"/>
          <w:szCs w:val="22"/>
          <w:lang w:val="en-US"/>
        </w:rPr>
        <w:tab/>
      </w:r>
      <w:r w:rsidRPr="00B10295">
        <w:rPr>
          <w:rFonts w:ascii="Arial" w:hAnsi="Arial" w:cs="Arial"/>
          <w:sz w:val="22"/>
          <w:szCs w:val="22"/>
          <w:lang w:val="en-US"/>
        </w:rPr>
        <w:tab/>
        <w:t xml:space="preserve">Signature </w:t>
      </w:r>
      <w:r w:rsidRPr="00B10295">
        <w:rPr>
          <w:rFonts w:ascii="Arial" w:hAnsi="Arial" w:cs="Arial"/>
          <w:sz w:val="22"/>
          <w:szCs w:val="22"/>
          <w:lang w:val="en-US"/>
        </w:rPr>
        <w:tab/>
      </w:r>
      <w:r w:rsidRPr="00B10295">
        <w:rPr>
          <w:rFonts w:ascii="Arial" w:hAnsi="Arial" w:cs="Arial"/>
          <w:sz w:val="22"/>
          <w:szCs w:val="22"/>
          <w:lang w:val="en-US"/>
        </w:rPr>
        <w:tab/>
        <w:t>Date</w:t>
      </w:r>
    </w:p>
    <w:p w14:paraId="20CBF4EB" w14:textId="77777777" w:rsidR="009465AA" w:rsidRPr="00B10295" w:rsidRDefault="009465AA" w:rsidP="009465AA">
      <w:pPr>
        <w:rPr>
          <w:rFonts w:ascii="Arial" w:hAnsi="Arial" w:cs="Arial"/>
          <w:b/>
          <w:sz w:val="22"/>
          <w:szCs w:val="22"/>
          <w:lang w:val="en-US"/>
        </w:rPr>
      </w:pPr>
    </w:p>
    <w:p w14:paraId="4B7F9F2E" w14:textId="77777777" w:rsidR="008B6216" w:rsidRPr="00B10295" w:rsidRDefault="008B6216" w:rsidP="009465AA">
      <w:pPr>
        <w:rPr>
          <w:rFonts w:ascii="Arial" w:hAnsi="Arial" w:cs="Arial"/>
          <w:sz w:val="22"/>
          <w:szCs w:val="22"/>
          <w:lang w:val="en-US"/>
        </w:rPr>
      </w:pPr>
    </w:p>
    <w:p w14:paraId="7A0A904F" w14:textId="77777777" w:rsidR="008B5B5A" w:rsidRPr="00B10295" w:rsidRDefault="008B5B5A" w:rsidP="009465AA">
      <w:pPr>
        <w:rPr>
          <w:rFonts w:ascii="Arial" w:hAnsi="Arial" w:cs="Arial"/>
          <w:sz w:val="22"/>
          <w:szCs w:val="22"/>
          <w:lang w:val="en-US"/>
        </w:rPr>
      </w:pPr>
    </w:p>
    <w:p w14:paraId="024F166C" w14:textId="77777777" w:rsidR="008B5B5A" w:rsidRPr="00B10295" w:rsidRDefault="008B5B5A" w:rsidP="009465AA">
      <w:pPr>
        <w:rPr>
          <w:rFonts w:ascii="Arial" w:hAnsi="Arial" w:cs="Arial"/>
          <w:sz w:val="22"/>
          <w:szCs w:val="22"/>
          <w:lang w:val="en-US"/>
        </w:rPr>
      </w:pPr>
    </w:p>
    <w:p w14:paraId="2F1BDA1E" w14:textId="77777777" w:rsidR="008B6216" w:rsidRPr="00B10295" w:rsidRDefault="008B6216" w:rsidP="008B6216">
      <w:pPr>
        <w:rPr>
          <w:rFonts w:ascii="Arial" w:hAnsi="Arial" w:cs="Arial"/>
          <w:sz w:val="22"/>
          <w:szCs w:val="22"/>
          <w:lang w:val="en-US"/>
        </w:rPr>
      </w:pPr>
      <w:r w:rsidRPr="00B10295">
        <w:rPr>
          <w:rFonts w:ascii="Arial" w:hAnsi="Arial" w:cs="Arial"/>
          <w:sz w:val="22"/>
          <w:szCs w:val="22"/>
          <w:lang w:val="en-US"/>
        </w:rPr>
        <w:t>SCDHB</w:t>
      </w:r>
      <w:r w:rsidRPr="00B10295">
        <w:rPr>
          <w:rFonts w:ascii="Arial" w:hAnsi="Arial" w:cs="Arial"/>
          <w:sz w:val="22"/>
          <w:szCs w:val="22"/>
          <w:lang w:val="en-US"/>
        </w:rPr>
        <w:tab/>
      </w:r>
      <w:r w:rsidR="009B3A37" w:rsidRPr="00B10295">
        <w:rPr>
          <w:rFonts w:ascii="Arial" w:hAnsi="Arial" w:cs="Arial"/>
          <w:sz w:val="22"/>
          <w:szCs w:val="22"/>
          <w:lang w:val="en-US"/>
        </w:rPr>
        <w:tab/>
        <w:t>___</w:t>
      </w:r>
      <w:r w:rsidRPr="00B10295">
        <w:rPr>
          <w:rFonts w:ascii="Arial" w:hAnsi="Arial" w:cs="Arial"/>
          <w:sz w:val="22"/>
          <w:szCs w:val="22"/>
          <w:lang w:val="en-US"/>
        </w:rPr>
        <w:t>_______________________</w:t>
      </w:r>
      <w:r w:rsidRPr="00B10295">
        <w:rPr>
          <w:rFonts w:ascii="Arial" w:hAnsi="Arial" w:cs="Arial"/>
          <w:sz w:val="22"/>
          <w:szCs w:val="22"/>
          <w:lang w:val="en-US"/>
        </w:rPr>
        <w:tab/>
        <w:t>____________</w:t>
      </w:r>
      <w:r w:rsidRPr="00B10295">
        <w:rPr>
          <w:rFonts w:ascii="Arial" w:hAnsi="Arial" w:cs="Arial"/>
          <w:sz w:val="22"/>
          <w:szCs w:val="22"/>
          <w:lang w:val="en-US"/>
        </w:rPr>
        <w:tab/>
      </w:r>
      <w:r w:rsidR="009B3A37" w:rsidRPr="00B10295">
        <w:rPr>
          <w:rFonts w:ascii="Arial" w:hAnsi="Arial" w:cs="Arial"/>
          <w:sz w:val="22"/>
          <w:szCs w:val="22"/>
          <w:lang w:val="en-US"/>
        </w:rPr>
        <w:tab/>
      </w:r>
      <w:r w:rsidRPr="00B10295">
        <w:rPr>
          <w:rFonts w:ascii="Arial" w:hAnsi="Arial" w:cs="Arial"/>
          <w:sz w:val="22"/>
          <w:szCs w:val="22"/>
          <w:lang w:val="en-US"/>
        </w:rPr>
        <w:t>_____</w:t>
      </w:r>
    </w:p>
    <w:p w14:paraId="5A8B832C" w14:textId="77777777" w:rsidR="008B6216" w:rsidRPr="00B10295" w:rsidRDefault="008B6216" w:rsidP="008B6216">
      <w:pPr>
        <w:ind w:left="720" w:firstLine="720"/>
        <w:rPr>
          <w:rFonts w:ascii="Arial" w:hAnsi="Arial" w:cs="Arial"/>
          <w:b/>
          <w:sz w:val="22"/>
          <w:szCs w:val="22"/>
          <w:lang w:val="en-US"/>
        </w:rPr>
      </w:pPr>
      <w:r w:rsidRPr="00B10295">
        <w:rPr>
          <w:rFonts w:ascii="Arial" w:hAnsi="Arial" w:cs="Arial"/>
          <w:sz w:val="22"/>
          <w:szCs w:val="22"/>
          <w:lang w:val="en-US"/>
        </w:rPr>
        <w:t xml:space="preserve">Name &amp; Designation </w:t>
      </w:r>
      <w:r w:rsidRPr="00B10295">
        <w:rPr>
          <w:rFonts w:ascii="Arial" w:hAnsi="Arial" w:cs="Arial"/>
          <w:sz w:val="22"/>
          <w:szCs w:val="22"/>
          <w:lang w:val="en-US"/>
        </w:rPr>
        <w:tab/>
      </w:r>
      <w:r w:rsidRPr="00B10295">
        <w:rPr>
          <w:rFonts w:ascii="Arial" w:hAnsi="Arial" w:cs="Arial"/>
          <w:sz w:val="22"/>
          <w:szCs w:val="22"/>
          <w:lang w:val="en-US"/>
        </w:rPr>
        <w:tab/>
      </w:r>
      <w:r w:rsidRPr="00B10295">
        <w:rPr>
          <w:rFonts w:ascii="Arial" w:hAnsi="Arial" w:cs="Arial"/>
          <w:sz w:val="22"/>
          <w:szCs w:val="22"/>
          <w:lang w:val="en-US"/>
        </w:rPr>
        <w:tab/>
        <w:t xml:space="preserve">Signature </w:t>
      </w:r>
      <w:r w:rsidRPr="00B10295">
        <w:rPr>
          <w:rFonts w:ascii="Arial" w:hAnsi="Arial" w:cs="Arial"/>
          <w:sz w:val="22"/>
          <w:szCs w:val="22"/>
          <w:lang w:val="en-US"/>
        </w:rPr>
        <w:tab/>
      </w:r>
      <w:r w:rsidRPr="00B10295">
        <w:rPr>
          <w:rFonts w:ascii="Arial" w:hAnsi="Arial" w:cs="Arial"/>
          <w:sz w:val="22"/>
          <w:szCs w:val="22"/>
          <w:lang w:val="en-US"/>
        </w:rPr>
        <w:tab/>
        <w:t>Date</w:t>
      </w:r>
    </w:p>
    <w:p w14:paraId="35340A66" w14:textId="77777777" w:rsidR="009465AA" w:rsidRPr="00B10295" w:rsidRDefault="009465AA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287FB59C" w14:textId="77777777" w:rsidR="00500CDC" w:rsidRPr="00B10295" w:rsidRDefault="00500CDC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4666F13F" w14:textId="77777777" w:rsidR="00500CDC" w:rsidRPr="00B10295" w:rsidRDefault="00500CDC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7641D3FA" w14:textId="77777777" w:rsidR="00500CDC" w:rsidRPr="00B10295" w:rsidRDefault="00500CDC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566E12B5" w14:textId="77777777" w:rsidR="00500CDC" w:rsidRPr="00B10295" w:rsidRDefault="00500CDC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57D09161" w14:textId="4F27AF94" w:rsidR="009465AA" w:rsidRPr="00B10295" w:rsidRDefault="009B3A37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  <w:r w:rsidRPr="00B10295">
        <w:rPr>
          <w:rFonts w:ascii="Arial" w:hAnsi="Arial" w:cs="Arial"/>
          <w:sz w:val="22"/>
          <w:szCs w:val="22"/>
          <w:lang w:val="en-US"/>
        </w:rPr>
        <w:t>Reviewed:</w:t>
      </w:r>
      <w:r w:rsidR="00B10295" w:rsidRPr="00B10295">
        <w:rPr>
          <w:rFonts w:ascii="Arial" w:hAnsi="Arial" w:cs="Arial"/>
          <w:sz w:val="22"/>
          <w:szCs w:val="22"/>
          <w:lang w:val="en-US"/>
        </w:rPr>
        <w:t>22/02/24</w:t>
      </w:r>
      <w:r w:rsidR="008B5B5A" w:rsidRPr="00B10295">
        <w:rPr>
          <w:rFonts w:ascii="Arial" w:hAnsi="Arial" w:cs="Arial"/>
          <w:sz w:val="22"/>
          <w:szCs w:val="22"/>
          <w:lang w:val="en-US"/>
        </w:rPr>
        <w:tab/>
        <w:t>D</w:t>
      </w:r>
      <w:r w:rsidRPr="00B10295">
        <w:rPr>
          <w:rFonts w:ascii="Arial" w:hAnsi="Arial" w:cs="Arial"/>
          <w:sz w:val="22"/>
          <w:szCs w:val="22"/>
          <w:lang w:val="en-US"/>
        </w:rPr>
        <w:t xml:space="preserve">esignation of Reviewer: </w:t>
      </w:r>
      <w:r w:rsidR="00B10295" w:rsidRPr="00B10295">
        <w:rPr>
          <w:rFonts w:ascii="Arial" w:hAnsi="Arial" w:cs="Arial"/>
          <w:sz w:val="22"/>
          <w:szCs w:val="22"/>
          <w:lang w:val="en-US"/>
        </w:rPr>
        <w:t xml:space="preserve">Midwife Manager </w:t>
      </w:r>
      <w:r w:rsidRPr="00B10295">
        <w:rPr>
          <w:rFonts w:ascii="Arial" w:hAnsi="Arial" w:cs="Arial"/>
          <w:sz w:val="22"/>
          <w:szCs w:val="22"/>
          <w:lang w:val="en-US"/>
        </w:rPr>
        <w:tab/>
      </w:r>
      <w:r w:rsidRPr="00B10295">
        <w:rPr>
          <w:rFonts w:ascii="Arial" w:hAnsi="Arial" w:cs="Arial"/>
          <w:sz w:val="22"/>
          <w:szCs w:val="22"/>
          <w:lang w:val="en-US"/>
        </w:rPr>
        <w:tab/>
        <w:t>Review next due:</w:t>
      </w:r>
      <w:r w:rsidR="008B5B5A" w:rsidRPr="00B10295">
        <w:rPr>
          <w:rFonts w:ascii="Arial" w:hAnsi="Arial" w:cs="Arial"/>
          <w:sz w:val="22"/>
          <w:szCs w:val="22"/>
          <w:lang w:val="en-US"/>
        </w:rPr>
        <w:t xml:space="preserve"> </w:t>
      </w:r>
    </w:p>
    <w:sectPr w:rsidR="009465AA" w:rsidRPr="00B10295" w:rsidSect="003F61FD">
      <w:footerReference w:type="default" r:id="rId8"/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DDBA" w14:textId="77777777" w:rsidR="00DC232C" w:rsidRDefault="00DC232C" w:rsidP="0033581D">
      <w:r>
        <w:separator/>
      </w:r>
    </w:p>
  </w:endnote>
  <w:endnote w:type="continuationSeparator" w:id="0">
    <w:p w14:paraId="51DC3B66" w14:textId="77777777" w:rsidR="00DC232C" w:rsidRDefault="00DC232C" w:rsidP="0033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631F" w14:textId="77777777" w:rsidR="00DC1234" w:rsidRPr="00057C24" w:rsidRDefault="002B05C7" w:rsidP="008B6216">
    <w:pPr>
      <w:rPr>
        <w:rFonts w:ascii="Arial" w:hAnsi="Arial" w:cs="Arial"/>
        <w:b/>
        <w:color w:val="3399FF"/>
        <w:sz w:val="16"/>
        <w:szCs w:val="16"/>
        <w:lang w:val="en-US"/>
      </w:rPr>
    </w:pPr>
    <w:r w:rsidRPr="007642C4">
      <w:rPr>
        <w:rFonts w:ascii="Arial" w:hAnsi="Arial" w:cs="Arial"/>
        <w:b/>
        <w:color w:val="3399FF"/>
        <w:sz w:val="16"/>
        <w:szCs w:val="16"/>
        <w:lang w:val="en-US"/>
      </w:rPr>
      <w:fldChar w:fldCharType="begin"/>
    </w:r>
    <w:r w:rsidR="00DC1234" w:rsidRPr="007642C4">
      <w:rPr>
        <w:rFonts w:ascii="Arial" w:hAnsi="Arial" w:cs="Arial"/>
        <w:b/>
        <w:color w:val="3399FF"/>
        <w:sz w:val="16"/>
        <w:szCs w:val="16"/>
        <w:lang w:val="en-US"/>
      </w:rPr>
      <w:instrText xml:space="preserve"> FILENAME \p </w:instrText>
    </w:r>
    <w:r w:rsidRPr="007642C4">
      <w:rPr>
        <w:rFonts w:ascii="Arial" w:hAnsi="Arial" w:cs="Arial"/>
        <w:b/>
        <w:color w:val="3399FF"/>
        <w:sz w:val="16"/>
        <w:szCs w:val="16"/>
        <w:lang w:val="en-US"/>
      </w:rPr>
      <w:fldChar w:fldCharType="separate"/>
    </w:r>
    <w:r w:rsidR="00EC5916">
      <w:rPr>
        <w:rFonts w:ascii="Arial" w:hAnsi="Arial" w:cs="Arial"/>
        <w:b/>
        <w:noProof/>
        <w:color w:val="3399FF"/>
        <w:sz w:val="16"/>
        <w:szCs w:val="16"/>
        <w:lang w:val="en-US"/>
      </w:rPr>
      <w:t>C:\Users\DKeeman\AppData\Local\Microsoft\Windows\Temporary Internet Files\Content.Outlook\9BBY0TK6\Clinical Associate  New Format.doc</w:t>
    </w:r>
    <w:r w:rsidRPr="007642C4">
      <w:rPr>
        <w:rFonts w:ascii="Arial" w:hAnsi="Arial" w:cs="Arial"/>
        <w:b/>
        <w:color w:val="3399FF"/>
        <w:sz w:val="16"/>
        <w:szCs w:val="16"/>
        <w:lang w:val="en-US"/>
      </w:rPr>
      <w:fldChar w:fldCharType="end"/>
    </w:r>
  </w:p>
  <w:p w14:paraId="3A1A48D8" w14:textId="77777777" w:rsidR="00DC1234" w:rsidRDefault="00DC1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FE966" w14:textId="77777777" w:rsidR="00DC232C" w:rsidRDefault="00DC232C" w:rsidP="0033581D">
      <w:r>
        <w:separator/>
      </w:r>
    </w:p>
  </w:footnote>
  <w:footnote w:type="continuationSeparator" w:id="0">
    <w:p w14:paraId="048EE1F8" w14:textId="77777777" w:rsidR="00DC232C" w:rsidRDefault="00DC232C" w:rsidP="00335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366_"/>
      </v:shape>
    </w:pict>
  </w:numPicBullet>
  <w:abstractNum w:abstractNumId="0" w15:restartNumberingAfterBreak="0">
    <w:nsid w:val="065772E4"/>
    <w:multiLevelType w:val="hybridMultilevel"/>
    <w:tmpl w:val="B9A21F7A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3E76"/>
    <w:multiLevelType w:val="hybridMultilevel"/>
    <w:tmpl w:val="DDF46370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D0056"/>
    <w:multiLevelType w:val="hybridMultilevel"/>
    <w:tmpl w:val="037AAF38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3CC1"/>
    <w:multiLevelType w:val="hybridMultilevel"/>
    <w:tmpl w:val="0BEEE4DA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07B2E">
      <w:start w:val="1"/>
      <w:numFmt w:val="bullet"/>
      <w:lvlText w:val=""/>
      <w:lvlPicBulletId w:val="0"/>
      <w:lvlJc w:val="left"/>
      <w:pPr>
        <w:tabs>
          <w:tab w:val="num" w:pos="3087"/>
        </w:tabs>
        <w:ind w:left="3087" w:hanging="567"/>
      </w:pPr>
      <w:rPr>
        <w:rFonts w:ascii="Symbol" w:hAnsi="Symbol" w:hint="default"/>
        <w:color w:val="auto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F25E9"/>
    <w:multiLevelType w:val="hybridMultilevel"/>
    <w:tmpl w:val="37342FF8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35EDD"/>
    <w:multiLevelType w:val="hybridMultilevel"/>
    <w:tmpl w:val="958EF7C0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6367E"/>
    <w:multiLevelType w:val="hybridMultilevel"/>
    <w:tmpl w:val="0C56AC64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138FB"/>
    <w:multiLevelType w:val="hybridMultilevel"/>
    <w:tmpl w:val="45DA4AC0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F41FD"/>
    <w:multiLevelType w:val="hybridMultilevel"/>
    <w:tmpl w:val="FF585962"/>
    <w:lvl w:ilvl="0" w:tplc="1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07B2E">
      <w:start w:val="1"/>
      <w:numFmt w:val="bullet"/>
      <w:lvlText w:val=""/>
      <w:lvlPicBulletId w:val="0"/>
      <w:lvlJc w:val="left"/>
      <w:pPr>
        <w:tabs>
          <w:tab w:val="num" w:pos="3087"/>
        </w:tabs>
        <w:ind w:left="3087" w:hanging="567"/>
      </w:pPr>
      <w:rPr>
        <w:rFonts w:ascii="Symbol" w:hAnsi="Symbol" w:hint="default"/>
        <w:color w:val="auto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F09DB"/>
    <w:multiLevelType w:val="hybridMultilevel"/>
    <w:tmpl w:val="9A5A0938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5069870">
    <w:abstractNumId w:val="4"/>
  </w:num>
  <w:num w:numId="2" w16cid:durableId="1464084161">
    <w:abstractNumId w:val="5"/>
  </w:num>
  <w:num w:numId="3" w16cid:durableId="1437093075">
    <w:abstractNumId w:val="1"/>
  </w:num>
  <w:num w:numId="4" w16cid:durableId="316808242">
    <w:abstractNumId w:val="7"/>
  </w:num>
  <w:num w:numId="5" w16cid:durableId="1036852783">
    <w:abstractNumId w:val="0"/>
  </w:num>
  <w:num w:numId="6" w16cid:durableId="838271448">
    <w:abstractNumId w:val="9"/>
  </w:num>
  <w:num w:numId="7" w16cid:durableId="1926918028">
    <w:abstractNumId w:val="2"/>
  </w:num>
  <w:num w:numId="8" w16cid:durableId="1924871021">
    <w:abstractNumId w:val="6"/>
  </w:num>
  <w:num w:numId="9" w16cid:durableId="1971588749">
    <w:abstractNumId w:val="8"/>
  </w:num>
  <w:num w:numId="10" w16cid:durableId="202054231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AA"/>
    <w:rsid w:val="00025942"/>
    <w:rsid w:val="00056778"/>
    <w:rsid w:val="00057C24"/>
    <w:rsid w:val="00094C88"/>
    <w:rsid w:val="000A5CBA"/>
    <w:rsid w:val="000C5612"/>
    <w:rsid w:val="00102F39"/>
    <w:rsid w:val="001250BD"/>
    <w:rsid w:val="001264FF"/>
    <w:rsid w:val="00151F7A"/>
    <w:rsid w:val="00196E3D"/>
    <w:rsid w:val="001A3F25"/>
    <w:rsid w:val="001D61D9"/>
    <w:rsid w:val="0022585A"/>
    <w:rsid w:val="00233B75"/>
    <w:rsid w:val="00270EFE"/>
    <w:rsid w:val="002856FB"/>
    <w:rsid w:val="002B05C7"/>
    <w:rsid w:val="002D1751"/>
    <w:rsid w:val="002D6464"/>
    <w:rsid w:val="002D7F53"/>
    <w:rsid w:val="003325FE"/>
    <w:rsid w:val="0033581D"/>
    <w:rsid w:val="00353423"/>
    <w:rsid w:val="00394E18"/>
    <w:rsid w:val="003B722E"/>
    <w:rsid w:val="003F61FD"/>
    <w:rsid w:val="0041004D"/>
    <w:rsid w:val="00436990"/>
    <w:rsid w:val="00452BD0"/>
    <w:rsid w:val="00463032"/>
    <w:rsid w:val="00481E8F"/>
    <w:rsid w:val="00495EDF"/>
    <w:rsid w:val="004A6FA6"/>
    <w:rsid w:val="00500CDC"/>
    <w:rsid w:val="00514360"/>
    <w:rsid w:val="00534735"/>
    <w:rsid w:val="005B0519"/>
    <w:rsid w:val="005B15E0"/>
    <w:rsid w:val="005B502E"/>
    <w:rsid w:val="00656E72"/>
    <w:rsid w:val="00716E58"/>
    <w:rsid w:val="00724812"/>
    <w:rsid w:val="00737322"/>
    <w:rsid w:val="007642C4"/>
    <w:rsid w:val="00772FFB"/>
    <w:rsid w:val="007A166D"/>
    <w:rsid w:val="007D5FC1"/>
    <w:rsid w:val="007E50F1"/>
    <w:rsid w:val="00803E14"/>
    <w:rsid w:val="00807B8D"/>
    <w:rsid w:val="00810013"/>
    <w:rsid w:val="00815992"/>
    <w:rsid w:val="00817156"/>
    <w:rsid w:val="00834456"/>
    <w:rsid w:val="00834934"/>
    <w:rsid w:val="00881BD5"/>
    <w:rsid w:val="008A7E28"/>
    <w:rsid w:val="008B5B5A"/>
    <w:rsid w:val="008B6216"/>
    <w:rsid w:val="00923FF7"/>
    <w:rsid w:val="0093297F"/>
    <w:rsid w:val="009425F7"/>
    <w:rsid w:val="009465AA"/>
    <w:rsid w:val="009B3A37"/>
    <w:rsid w:val="009E0BA4"/>
    <w:rsid w:val="00A24AFD"/>
    <w:rsid w:val="00A328C1"/>
    <w:rsid w:val="00A4187E"/>
    <w:rsid w:val="00A458F1"/>
    <w:rsid w:val="00A4655C"/>
    <w:rsid w:val="00A51F8C"/>
    <w:rsid w:val="00AA00EA"/>
    <w:rsid w:val="00AA03E9"/>
    <w:rsid w:val="00AA710E"/>
    <w:rsid w:val="00AB7F4E"/>
    <w:rsid w:val="00AC103D"/>
    <w:rsid w:val="00B02C00"/>
    <w:rsid w:val="00B10295"/>
    <w:rsid w:val="00B63C38"/>
    <w:rsid w:val="00B7330D"/>
    <w:rsid w:val="00B95938"/>
    <w:rsid w:val="00BE1CDD"/>
    <w:rsid w:val="00BE5E54"/>
    <w:rsid w:val="00BF5CA9"/>
    <w:rsid w:val="00C379B2"/>
    <w:rsid w:val="00C40121"/>
    <w:rsid w:val="00C555CC"/>
    <w:rsid w:val="00C73996"/>
    <w:rsid w:val="00C76D29"/>
    <w:rsid w:val="00C845D8"/>
    <w:rsid w:val="00CB28AE"/>
    <w:rsid w:val="00CB46BE"/>
    <w:rsid w:val="00CE2A67"/>
    <w:rsid w:val="00CE7F3C"/>
    <w:rsid w:val="00D07E99"/>
    <w:rsid w:val="00D23A75"/>
    <w:rsid w:val="00D246DA"/>
    <w:rsid w:val="00D33241"/>
    <w:rsid w:val="00DB34B9"/>
    <w:rsid w:val="00DC1234"/>
    <w:rsid w:val="00DC232C"/>
    <w:rsid w:val="00DD50EE"/>
    <w:rsid w:val="00DF3B58"/>
    <w:rsid w:val="00DF5BBA"/>
    <w:rsid w:val="00E11D95"/>
    <w:rsid w:val="00E2062B"/>
    <w:rsid w:val="00E371C0"/>
    <w:rsid w:val="00E53B2D"/>
    <w:rsid w:val="00E83E78"/>
    <w:rsid w:val="00EC5916"/>
    <w:rsid w:val="00EC5FDD"/>
    <w:rsid w:val="00EE5598"/>
    <w:rsid w:val="00F75E1D"/>
    <w:rsid w:val="00FB41CA"/>
    <w:rsid w:val="00FC709F"/>
    <w:rsid w:val="00FE0077"/>
    <w:rsid w:val="00FE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4FC87A9"/>
  <w15:docId w15:val="{D78FFB00-8F8F-479B-9DB4-D029868A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5AA"/>
    <w:rPr>
      <w:sz w:val="24"/>
      <w:szCs w:val="24"/>
      <w:lang w:eastAsia="en-AU"/>
    </w:rPr>
  </w:style>
  <w:style w:type="paragraph" w:styleId="Heading1">
    <w:name w:val="heading 1"/>
    <w:basedOn w:val="Normal"/>
    <w:next w:val="Normal"/>
    <w:qFormat/>
    <w:rsid w:val="00DB34B9"/>
    <w:pPr>
      <w:keepNext/>
      <w:jc w:val="center"/>
      <w:outlineLvl w:val="0"/>
    </w:pPr>
    <w:rPr>
      <w:rFonts w:ascii="Arial" w:hAnsi="Arial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B46BE"/>
    <w:rPr>
      <w:rFonts w:ascii="Arial" w:hAnsi="Arial"/>
      <w:szCs w:val="20"/>
      <w:lang w:val="en-US" w:eastAsia="en-NZ"/>
    </w:rPr>
  </w:style>
  <w:style w:type="paragraph" w:styleId="Header">
    <w:name w:val="header"/>
    <w:basedOn w:val="Normal"/>
    <w:rsid w:val="008B62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62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BD0"/>
    <w:rPr>
      <w:rFonts w:ascii="Tahoma" w:hAnsi="Tahoma" w:cs="Tahoma"/>
      <w:sz w:val="16"/>
      <w:szCs w:val="16"/>
      <w:lang w:eastAsia="en-AU"/>
    </w:rPr>
  </w:style>
  <w:style w:type="paragraph" w:styleId="Revision">
    <w:name w:val="Revision"/>
    <w:hidden/>
    <w:uiPriority w:val="99"/>
    <w:semiHidden/>
    <w:rsid w:val="00FE0077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576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Canterbury District Health Board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Rogers</dc:creator>
  <cp:lastModifiedBy>Catherine Robertson</cp:lastModifiedBy>
  <cp:revision>4</cp:revision>
  <cp:lastPrinted>2011-09-28T00:11:00Z</cp:lastPrinted>
  <dcterms:created xsi:type="dcterms:W3CDTF">2024-02-21T19:14:00Z</dcterms:created>
  <dcterms:modified xsi:type="dcterms:W3CDTF">2024-02-21T19:20:00Z</dcterms:modified>
</cp:coreProperties>
</file>