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14350" w14:textId="77777777" w:rsidR="00480D26" w:rsidRPr="00480D26" w:rsidRDefault="00480D26" w:rsidP="00480D26">
      <w:pPr>
        <w:pStyle w:val="Heading2"/>
        <w:rPr>
          <w:caps/>
        </w:rPr>
      </w:pPr>
      <w:r w:rsidRPr="00480D26">
        <w:rPr>
          <w:caps/>
        </w:rPr>
        <w:t>Position Description</w:t>
      </w:r>
    </w:p>
    <w:p w14:paraId="509015EC"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6DB583B" w14:textId="77777777" w:rsidTr="002A7A4B">
        <w:tc>
          <w:tcPr>
            <w:tcW w:w="2694" w:type="dxa"/>
            <w:shd w:val="clear" w:color="auto" w:fill="008080"/>
          </w:tcPr>
          <w:p w14:paraId="42A5F1F9"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7340C53B" w14:textId="77777777" w:rsidR="002A7A4B" w:rsidRPr="002A7A4B" w:rsidRDefault="002A7A4B" w:rsidP="00AC7FFB">
            <w:pPr>
              <w:spacing w:before="60" w:after="60"/>
              <w:rPr>
                <w:rFonts w:cs="Calibri"/>
                <w:bCs/>
                <w:color w:val="FFFFFF"/>
              </w:rPr>
            </w:pPr>
            <w:r>
              <w:rPr>
                <w:rFonts w:cs="Calibri"/>
                <w:bCs/>
                <w:color w:val="FFFFFF"/>
              </w:rPr>
              <w:t>Physiotherapist</w:t>
            </w:r>
          </w:p>
        </w:tc>
      </w:tr>
      <w:tr w:rsidR="00480D26" w:rsidRPr="00BE3B4B" w14:paraId="42460287" w14:textId="77777777" w:rsidTr="00AC7FFB">
        <w:tc>
          <w:tcPr>
            <w:tcW w:w="2694" w:type="dxa"/>
          </w:tcPr>
          <w:p w14:paraId="77D48335"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tcPr>
          <w:p w14:paraId="2EBA75CD" w14:textId="77777777" w:rsidR="00480D26" w:rsidRPr="0059290C" w:rsidRDefault="00F81D43" w:rsidP="00542A24">
            <w:pPr>
              <w:spacing w:before="60" w:after="60" w:line="240" w:lineRule="exact"/>
              <w:jc w:val="both"/>
              <w:rPr>
                <w:rFonts w:cs="Calibri"/>
              </w:rPr>
            </w:pPr>
            <w:r w:rsidRPr="0059290C">
              <w:rPr>
                <w:rFonts w:cs="Calibri"/>
              </w:rPr>
              <w:t xml:space="preserve">SCDHB </w:t>
            </w:r>
            <w:r w:rsidR="008572C3" w:rsidRPr="0059290C">
              <w:rPr>
                <w:rFonts w:cs="Calibri"/>
              </w:rPr>
              <w:t>–</w:t>
            </w:r>
            <w:r w:rsidRPr="0059290C">
              <w:rPr>
                <w:rFonts w:cs="Calibri"/>
              </w:rPr>
              <w:t xml:space="preserve"> </w:t>
            </w:r>
            <w:r w:rsidR="00480D26" w:rsidRPr="0059290C">
              <w:rPr>
                <w:rFonts w:cs="Calibri"/>
              </w:rPr>
              <w:t>Physiotherapy</w:t>
            </w:r>
            <w:r w:rsidR="008572C3" w:rsidRPr="0059290C">
              <w:rPr>
                <w:rFonts w:cs="Calibri"/>
              </w:rPr>
              <w:t xml:space="preserve"> Department</w:t>
            </w:r>
          </w:p>
        </w:tc>
      </w:tr>
      <w:tr w:rsidR="00AC7FFB" w:rsidRPr="00BE3B4B" w14:paraId="28CBEEBF" w14:textId="77777777" w:rsidTr="00AC7FFB">
        <w:tc>
          <w:tcPr>
            <w:tcW w:w="2694" w:type="dxa"/>
          </w:tcPr>
          <w:p w14:paraId="12DBD2B5" w14:textId="77777777" w:rsidR="00AC7FFB" w:rsidRDefault="00AC7FFB" w:rsidP="00AC7FFB">
            <w:pPr>
              <w:spacing w:before="60" w:after="60" w:line="240" w:lineRule="exact"/>
              <w:jc w:val="both"/>
              <w:rPr>
                <w:rFonts w:cs="Calibri"/>
              </w:rPr>
            </w:pPr>
            <w:r w:rsidRPr="00980993">
              <w:rPr>
                <w:rFonts w:cs="Calibri"/>
              </w:rPr>
              <w:t>Location</w:t>
            </w:r>
          </w:p>
        </w:tc>
        <w:tc>
          <w:tcPr>
            <w:tcW w:w="7087" w:type="dxa"/>
          </w:tcPr>
          <w:p w14:paraId="162F1F2E" w14:textId="77777777" w:rsidR="00AC7FFB" w:rsidRPr="0059290C" w:rsidRDefault="00AC7FFB" w:rsidP="00AC7FFB">
            <w:pPr>
              <w:spacing w:before="60" w:after="60" w:line="240" w:lineRule="exact"/>
              <w:jc w:val="both"/>
              <w:rPr>
                <w:rFonts w:cs="Calibri"/>
              </w:rPr>
            </w:pPr>
            <w:r w:rsidRPr="0059290C">
              <w:rPr>
                <w:rFonts w:cs="Calibri"/>
              </w:rPr>
              <w:t>Timaru, South Canterbury</w:t>
            </w:r>
          </w:p>
        </w:tc>
      </w:tr>
      <w:tr w:rsidR="009C4FC2" w14:paraId="05799D46" w14:textId="77777777" w:rsidTr="00AC7FFB">
        <w:tc>
          <w:tcPr>
            <w:tcW w:w="2694" w:type="dxa"/>
          </w:tcPr>
          <w:p w14:paraId="2080476F" w14:textId="2AF1E6AA" w:rsidR="009C4FC2" w:rsidRDefault="009C4FC2" w:rsidP="00AC7FFB">
            <w:pPr>
              <w:spacing w:before="60" w:after="60" w:line="240" w:lineRule="exact"/>
              <w:jc w:val="both"/>
              <w:rPr>
                <w:rFonts w:cs="Calibri"/>
              </w:rPr>
            </w:pPr>
            <w:r>
              <w:rPr>
                <w:rFonts w:cs="Calibri"/>
              </w:rPr>
              <w:t>FTE</w:t>
            </w:r>
          </w:p>
        </w:tc>
        <w:tc>
          <w:tcPr>
            <w:tcW w:w="7087" w:type="dxa"/>
          </w:tcPr>
          <w:p w14:paraId="74413ACC" w14:textId="12E50C5F" w:rsidR="009C4FC2" w:rsidRPr="000B11CF" w:rsidRDefault="00B168FA" w:rsidP="00AC7FFB">
            <w:pPr>
              <w:spacing w:before="60" w:after="60" w:line="240" w:lineRule="exact"/>
              <w:jc w:val="both"/>
              <w:rPr>
                <w:rFonts w:cs="Calibri"/>
              </w:rPr>
            </w:pPr>
            <w:r>
              <w:rPr>
                <w:rFonts w:cs="Calibri"/>
              </w:rPr>
              <w:t xml:space="preserve"> 1</w:t>
            </w:r>
            <w:r w:rsidR="0059290C" w:rsidRPr="000B11CF">
              <w:rPr>
                <w:rFonts w:cs="Calibri"/>
              </w:rPr>
              <w:t xml:space="preserve"> FTE</w:t>
            </w:r>
          </w:p>
        </w:tc>
      </w:tr>
      <w:tr w:rsidR="009C4FC2" w14:paraId="3318193B" w14:textId="77777777" w:rsidTr="00AC7FFB">
        <w:tc>
          <w:tcPr>
            <w:tcW w:w="2694" w:type="dxa"/>
          </w:tcPr>
          <w:p w14:paraId="601CE7FE" w14:textId="2171C253" w:rsidR="009C4FC2" w:rsidRDefault="009C4FC2" w:rsidP="00AC7FFB">
            <w:pPr>
              <w:spacing w:before="60" w:after="60" w:line="240" w:lineRule="exact"/>
              <w:jc w:val="both"/>
              <w:rPr>
                <w:rFonts w:cs="Calibri"/>
              </w:rPr>
            </w:pPr>
            <w:r>
              <w:rPr>
                <w:rFonts w:cs="Calibri"/>
              </w:rPr>
              <w:t>Hours of work</w:t>
            </w:r>
          </w:p>
        </w:tc>
        <w:tc>
          <w:tcPr>
            <w:tcW w:w="7087" w:type="dxa"/>
          </w:tcPr>
          <w:p w14:paraId="4FFCDF87" w14:textId="247E27E3" w:rsidR="009C4FC2" w:rsidRPr="000B11CF" w:rsidRDefault="00B168FA" w:rsidP="00AC7FFB">
            <w:pPr>
              <w:spacing w:before="60" w:after="60" w:line="240" w:lineRule="exact"/>
              <w:jc w:val="both"/>
              <w:rPr>
                <w:rFonts w:cs="Calibri"/>
              </w:rPr>
            </w:pPr>
            <w:r>
              <w:rPr>
                <w:rFonts w:cs="Calibri"/>
              </w:rPr>
              <w:t>40</w:t>
            </w:r>
            <w:r w:rsidR="00D15EF3" w:rsidRPr="000B11CF">
              <w:rPr>
                <w:rFonts w:cs="Calibri"/>
              </w:rPr>
              <w:t xml:space="preserve"> hours a week (days of the week mutually agreed)</w:t>
            </w:r>
          </w:p>
        </w:tc>
      </w:tr>
      <w:tr w:rsidR="00AC7FFB" w14:paraId="2AC3C876" w14:textId="77777777" w:rsidTr="00AC7FFB">
        <w:tc>
          <w:tcPr>
            <w:tcW w:w="2694" w:type="dxa"/>
          </w:tcPr>
          <w:p w14:paraId="3292D05B" w14:textId="77777777" w:rsidR="00AC7FFB" w:rsidRPr="00980993" w:rsidRDefault="00AC7FFB" w:rsidP="00AC7FFB">
            <w:pPr>
              <w:spacing w:before="60" w:after="60" w:line="240" w:lineRule="exact"/>
              <w:jc w:val="both"/>
              <w:rPr>
                <w:rFonts w:cs="Calibri"/>
              </w:rPr>
            </w:pPr>
            <w:r>
              <w:rPr>
                <w:rFonts w:cs="Calibri"/>
              </w:rPr>
              <w:t>Professional link</w:t>
            </w:r>
          </w:p>
        </w:tc>
        <w:tc>
          <w:tcPr>
            <w:tcW w:w="7087" w:type="dxa"/>
          </w:tcPr>
          <w:p w14:paraId="45500B06" w14:textId="77777777" w:rsidR="00AC7FFB" w:rsidRPr="0059290C" w:rsidRDefault="00AC7FFB" w:rsidP="00AC7FFB">
            <w:pPr>
              <w:spacing w:before="60" w:after="60" w:line="240" w:lineRule="exact"/>
              <w:jc w:val="both"/>
              <w:rPr>
                <w:rFonts w:cs="Calibri"/>
              </w:rPr>
            </w:pPr>
            <w:r w:rsidRPr="0059290C">
              <w:rPr>
                <w:rFonts w:cs="Calibri"/>
              </w:rPr>
              <w:t>Physiotherapy Board of New Zealand</w:t>
            </w:r>
          </w:p>
        </w:tc>
      </w:tr>
      <w:tr w:rsidR="00AC7FFB" w:rsidRPr="00980993" w14:paraId="65EA583F" w14:textId="77777777" w:rsidTr="00AC7FFB">
        <w:tc>
          <w:tcPr>
            <w:tcW w:w="2694" w:type="dxa"/>
          </w:tcPr>
          <w:p w14:paraId="33EE2432" w14:textId="77777777" w:rsidR="00AC7FFB" w:rsidRPr="00980993" w:rsidRDefault="00AC7FFB" w:rsidP="00AC7FFB">
            <w:pPr>
              <w:spacing w:before="60" w:after="60" w:line="240" w:lineRule="exact"/>
              <w:jc w:val="both"/>
              <w:rPr>
                <w:rFonts w:cs="Calibri"/>
              </w:rPr>
            </w:pPr>
            <w:r>
              <w:rPr>
                <w:rFonts w:cs="Calibri"/>
              </w:rPr>
              <w:t>Professional report</w:t>
            </w:r>
          </w:p>
        </w:tc>
        <w:tc>
          <w:tcPr>
            <w:tcW w:w="7087" w:type="dxa"/>
          </w:tcPr>
          <w:p w14:paraId="51EF5706" w14:textId="77777777" w:rsidR="00AC7FFB" w:rsidRPr="0059290C" w:rsidRDefault="00AC7FFB" w:rsidP="00AC7FFB">
            <w:pPr>
              <w:spacing w:before="60" w:after="60" w:line="240" w:lineRule="exact"/>
              <w:jc w:val="both"/>
              <w:rPr>
                <w:rFonts w:cs="Calibri"/>
              </w:rPr>
            </w:pPr>
            <w:r w:rsidRPr="0059290C">
              <w:rPr>
                <w:rFonts w:cs="Calibri"/>
              </w:rPr>
              <w:t>Professional Leader Physiotherapy (Operation &amp; Professional)</w:t>
            </w:r>
          </w:p>
        </w:tc>
      </w:tr>
      <w:tr w:rsidR="00AC7FFB" w:rsidRPr="00980993" w14:paraId="31F45332" w14:textId="77777777" w:rsidTr="00AC7FFB">
        <w:tc>
          <w:tcPr>
            <w:tcW w:w="2694" w:type="dxa"/>
          </w:tcPr>
          <w:p w14:paraId="6A484545"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tcPr>
          <w:p w14:paraId="719666D8" w14:textId="77777777" w:rsidR="00AC7FFB" w:rsidRPr="0059290C" w:rsidRDefault="00AC7FFB" w:rsidP="00AC7FFB">
            <w:pPr>
              <w:spacing w:before="60" w:after="60" w:line="240" w:lineRule="exact"/>
              <w:jc w:val="both"/>
              <w:rPr>
                <w:rFonts w:cs="Calibri"/>
              </w:rPr>
            </w:pPr>
            <w:r w:rsidRPr="0059290C">
              <w:rPr>
                <w:rFonts w:cs="Calibri"/>
              </w:rPr>
              <w:t xml:space="preserve">Allied Health </w:t>
            </w:r>
          </w:p>
        </w:tc>
      </w:tr>
      <w:tr w:rsidR="00AC7FFB" w:rsidRPr="00BE3B4B" w14:paraId="73899FE8" w14:textId="77777777" w:rsidTr="00AC7FFB">
        <w:tc>
          <w:tcPr>
            <w:tcW w:w="2694" w:type="dxa"/>
          </w:tcPr>
          <w:p w14:paraId="05288035" w14:textId="77777777" w:rsidR="00AC7FFB" w:rsidRPr="00980993" w:rsidRDefault="00AC7FFB" w:rsidP="00AC7FFB">
            <w:pPr>
              <w:spacing w:before="60" w:after="60" w:line="240" w:lineRule="exact"/>
              <w:jc w:val="both"/>
              <w:rPr>
                <w:rFonts w:cs="Calibri"/>
              </w:rPr>
            </w:pPr>
            <w:r>
              <w:rPr>
                <w:rFonts w:cs="Calibri"/>
              </w:rPr>
              <w:t>Operational report</w:t>
            </w:r>
          </w:p>
        </w:tc>
        <w:tc>
          <w:tcPr>
            <w:tcW w:w="7087" w:type="dxa"/>
          </w:tcPr>
          <w:p w14:paraId="7DCB18F6" w14:textId="77777777" w:rsidR="00AC7FFB" w:rsidRPr="0059290C" w:rsidRDefault="00AC7FFB" w:rsidP="00AC7FFB">
            <w:pPr>
              <w:spacing w:before="60" w:after="60" w:line="240" w:lineRule="exact"/>
              <w:jc w:val="both"/>
              <w:rPr>
                <w:rFonts w:cs="Calibri"/>
              </w:rPr>
            </w:pPr>
            <w:r w:rsidRPr="0059290C">
              <w:rPr>
                <w:rFonts w:cs="Calibri"/>
              </w:rPr>
              <w:t>Professional Leader Physiotherapy (Operation &amp; Professional)</w:t>
            </w:r>
          </w:p>
        </w:tc>
      </w:tr>
      <w:tr w:rsidR="00AC7FFB" w:rsidRPr="00BE3B4B" w14:paraId="6979BD32" w14:textId="77777777" w:rsidTr="00AC7FFB">
        <w:tc>
          <w:tcPr>
            <w:tcW w:w="2694" w:type="dxa"/>
          </w:tcPr>
          <w:p w14:paraId="01C881F1" w14:textId="77777777" w:rsidR="00AC7FFB" w:rsidRPr="00980993" w:rsidRDefault="00AC7FFB" w:rsidP="00AC7FFB">
            <w:pPr>
              <w:spacing w:before="60" w:after="60" w:line="240" w:lineRule="exact"/>
              <w:jc w:val="both"/>
              <w:rPr>
                <w:rFonts w:cs="Calibri"/>
              </w:rPr>
            </w:pPr>
            <w:r w:rsidRPr="00980993">
              <w:rPr>
                <w:rFonts w:cs="Calibri"/>
              </w:rPr>
              <w:t>Number of direct reports</w:t>
            </w:r>
          </w:p>
        </w:tc>
        <w:tc>
          <w:tcPr>
            <w:tcW w:w="7087" w:type="dxa"/>
          </w:tcPr>
          <w:p w14:paraId="042DBB5E" w14:textId="77777777" w:rsidR="00AC7FFB" w:rsidRPr="0059290C" w:rsidRDefault="00AC7FFB" w:rsidP="00AC7FFB">
            <w:pPr>
              <w:spacing w:before="60" w:after="60" w:line="240" w:lineRule="exact"/>
              <w:jc w:val="both"/>
              <w:rPr>
                <w:rFonts w:cs="Calibri"/>
              </w:rPr>
            </w:pPr>
            <w:r w:rsidRPr="0059290C">
              <w:rPr>
                <w:rFonts w:cs="Calibri"/>
              </w:rPr>
              <w:t>Nil</w:t>
            </w:r>
          </w:p>
        </w:tc>
      </w:tr>
      <w:tr w:rsidR="00AC7FFB" w:rsidRPr="00980993" w14:paraId="23810E6B" w14:textId="77777777" w:rsidTr="00AC7FFB">
        <w:tc>
          <w:tcPr>
            <w:tcW w:w="2694" w:type="dxa"/>
          </w:tcPr>
          <w:p w14:paraId="7E5C12E6" w14:textId="77777777" w:rsidR="00AC7FFB" w:rsidRPr="00980993" w:rsidRDefault="00AC7FFB" w:rsidP="00AC7FFB">
            <w:pPr>
              <w:spacing w:before="60" w:after="60" w:line="240" w:lineRule="exact"/>
              <w:jc w:val="both"/>
              <w:rPr>
                <w:rFonts w:cs="Calibri"/>
              </w:rPr>
            </w:pPr>
            <w:r w:rsidRPr="00980993">
              <w:rPr>
                <w:rFonts w:cs="Calibri"/>
              </w:rPr>
              <w:t>DHB Delegation Level</w:t>
            </w:r>
          </w:p>
        </w:tc>
        <w:tc>
          <w:tcPr>
            <w:tcW w:w="7087" w:type="dxa"/>
          </w:tcPr>
          <w:p w14:paraId="2D4DFA1E" w14:textId="77777777" w:rsidR="00AC7FFB" w:rsidRPr="0059290C" w:rsidRDefault="00AC7FFB" w:rsidP="00AC7FFB">
            <w:pPr>
              <w:spacing w:before="60" w:after="60" w:line="240" w:lineRule="exact"/>
              <w:jc w:val="both"/>
              <w:rPr>
                <w:rFonts w:cs="Calibri"/>
              </w:rPr>
            </w:pPr>
            <w:r w:rsidRPr="0059290C">
              <w:rPr>
                <w:rFonts w:cs="Calibri"/>
              </w:rPr>
              <w:t>NA</w:t>
            </w:r>
          </w:p>
        </w:tc>
      </w:tr>
    </w:tbl>
    <w:p w14:paraId="2912D738" w14:textId="77777777" w:rsidR="00480D26" w:rsidRPr="00615713" w:rsidRDefault="00480D26" w:rsidP="00480D26">
      <w:pPr>
        <w:rPr>
          <w:rFonts w:ascii="Corbel" w:eastAsiaTheme="majorEastAsia" w:hAnsi="Corbel" w:cstheme="majorBidi"/>
          <w:caps/>
          <w:color w:val="006B6C"/>
          <w:sz w:val="32"/>
          <w:szCs w:val="26"/>
        </w:rPr>
      </w:pPr>
    </w:p>
    <w:p w14:paraId="52D74999" w14:textId="77777777" w:rsidR="00615713" w:rsidRPr="00615713" w:rsidRDefault="00615713" w:rsidP="00316CF8">
      <w:pPr>
        <w:jc w:val="both"/>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282F4CA6" w14:textId="77777777" w:rsidR="00557247" w:rsidRDefault="00557247" w:rsidP="00316CF8">
      <w:pPr>
        <w:jc w:val="both"/>
      </w:pPr>
      <w:r>
        <w:t>Please sign below to confirm that you have read, understood and agree to the responsibilities and expectations outlined in this position description.</w:t>
      </w:r>
    </w:p>
    <w:p w14:paraId="399C3C85" w14:textId="77777777" w:rsidR="00615713" w:rsidRDefault="00615713" w:rsidP="00316CF8">
      <w:pPr>
        <w:jc w:val="both"/>
      </w:pPr>
      <w:r>
        <w:t>From time to time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39CA8758" w14:textId="77777777" w:rsidR="00615713" w:rsidRDefault="00615713" w:rsidP="00316CF8">
      <w:pPr>
        <w:jc w:val="both"/>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03DFCDB6" w14:textId="77777777" w:rsidTr="002C2F11">
        <w:tc>
          <w:tcPr>
            <w:tcW w:w="2405" w:type="dxa"/>
            <w:shd w:val="clear" w:color="auto" w:fill="006B6C"/>
          </w:tcPr>
          <w:p w14:paraId="29B70A52"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6E13ACF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4DEF09AC" w14:textId="77777777" w:rsidTr="002C2F11">
        <w:tc>
          <w:tcPr>
            <w:tcW w:w="2405" w:type="dxa"/>
            <w:shd w:val="clear" w:color="auto" w:fill="006B6C"/>
          </w:tcPr>
          <w:p w14:paraId="3BE37F55"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2198ACE8"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792E0FA1"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771A7B09"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6652D9A2"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7DDCAE96" w14:textId="77777777" w:rsidTr="002C2F11">
        <w:tc>
          <w:tcPr>
            <w:tcW w:w="2405" w:type="dxa"/>
            <w:shd w:val="clear" w:color="auto" w:fill="006B6C"/>
          </w:tcPr>
          <w:p w14:paraId="13740701"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653D5B1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2B364D5E" w14:textId="77777777" w:rsidTr="002C2F11">
        <w:tc>
          <w:tcPr>
            <w:tcW w:w="2405" w:type="dxa"/>
            <w:shd w:val="clear" w:color="auto" w:fill="006B6C"/>
          </w:tcPr>
          <w:p w14:paraId="1622AEE6"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4B9C7184"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4BBBA520"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78BAA41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5D42D368" w14:textId="77777777" w:rsidR="00557247" w:rsidRDefault="00557247" w:rsidP="00615713"/>
    <w:p w14:paraId="67B528D3" w14:textId="77777777" w:rsidR="00615713" w:rsidRDefault="00615713">
      <w:pPr>
        <w:rPr>
          <w:caps/>
        </w:rPr>
      </w:pPr>
      <w:r>
        <w:rPr>
          <w:caps/>
        </w:rPr>
        <w:br w:type="page"/>
      </w:r>
    </w:p>
    <w:p w14:paraId="2BEC2402" w14:textId="77777777" w:rsidR="00480D26" w:rsidRDefault="00AC7FFB" w:rsidP="00AC7FFB">
      <w:pPr>
        <w:pStyle w:val="Heading2"/>
        <w:rPr>
          <w:caps/>
        </w:rPr>
      </w:pPr>
      <w:r w:rsidRPr="00AC7FFB">
        <w:rPr>
          <w:caps/>
        </w:rPr>
        <w:lastRenderedPageBreak/>
        <w:t>About Us</w:t>
      </w:r>
    </w:p>
    <w:p w14:paraId="1D2E3626"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54C22C78" w14:textId="77777777" w:rsidTr="00C41A99">
        <w:trPr>
          <w:trHeight w:val="397"/>
        </w:trPr>
        <w:tc>
          <w:tcPr>
            <w:tcW w:w="2796" w:type="dxa"/>
            <w:vAlign w:val="center"/>
          </w:tcPr>
          <w:p w14:paraId="10E005FB" w14:textId="77777777" w:rsidR="008868DD" w:rsidRPr="00613DE9" w:rsidRDefault="008868DD" w:rsidP="000A38D8">
            <w:pPr>
              <w:rPr>
                <w:caps/>
              </w:rPr>
            </w:pPr>
            <w:r w:rsidRPr="00613DE9">
              <w:rPr>
                <w:caps/>
              </w:rPr>
              <w:t>Vision</w:t>
            </w:r>
          </w:p>
        </w:tc>
        <w:tc>
          <w:tcPr>
            <w:tcW w:w="6832" w:type="dxa"/>
            <w:shd w:val="clear" w:color="auto" w:fill="00817B"/>
            <w:vAlign w:val="center"/>
          </w:tcPr>
          <w:p w14:paraId="7D522E2B"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1EBFB130" w14:textId="77777777" w:rsidTr="002A7A4B">
        <w:trPr>
          <w:trHeight w:val="397"/>
        </w:trPr>
        <w:tc>
          <w:tcPr>
            <w:tcW w:w="2796" w:type="dxa"/>
            <w:tcBorders>
              <w:bottom w:val="single" w:sz="4" w:space="0" w:color="808080" w:themeColor="background1" w:themeShade="80"/>
            </w:tcBorders>
            <w:vAlign w:val="center"/>
          </w:tcPr>
          <w:p w14:paraId="3830D362"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442A1DA2"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1F302856" w14:textId="77777777" w:rsidTr="002A7A4B">
        <w:trPr>
          <w:trHeight w:val="397"/>
        </w:trPr>
        <w:tc>
          <w:tcPr>
            <w:tcW w:w="2796" w:type="dxa"/>
            <w:tcBorders>
              <w:bottom w:val="single" w:sz="4" w:space="0" w:color="808080" w:themeColor="background1" w:themeShade="80"/>
            </w:tcBorders>
            <w:vAlign w:val="center"/>
          </w:tcPr>
          <w:p w14:paraId="3AFD300A"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1E28D2EA"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2F7A79FA" w14:textId="77777777" w:rsidTr="002A7A4B">
        <w:trPr>
          <w:trHeight w:val="20"/>
        </w:trPr>
        <w:tc>
          <w:tcPr>
            <w:tcW w:w="2796" w:type="dxa"/>
            <w:tcBorders>
              <w:top w:val="single" w:sz="4" w:space="0" w:color="808080" w:themeColor="background1" w:themeShade="80"/>
              <w:left w:val="nil"/>
              <w:bottom w:val="nil"/>
              <w:right w:val="nil"/>
            </w:tcBorders>
            <w:vAlign w:val="center"/>
          </w:tcPr>
          <w:p w14:paraId="1588301B"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vAlign w:val="center"/>
          </w:tcPr>
          <w:p w14:paraId="24AA2C84" w14:textId="77777777" w:rsidR="002A7A4B" w:rsidRPr="002A7A4B" w:rsidRDefault="002A7A4B" w:rsidP="002A7A4B">
            <w:pPr>
              <w:rPr>
                <w:caps/>
                <w:color w:val="FFFFFF" w:themeColor="background1"/>
              </w:rPr>
            </w:pPr>
          </w:p>
        </w:tc>
      </w:tr>
      <w:tr w:rsidR="002A7A4B" w:rsidRPr="008868DD" w14:paraId="7F79AC32" w14:textId="77777777" w:rsidTr="002A7A4B">
        <w:trPr>
          <w:trHeight w:val="645"/>
        </w:trPr>
        <w:tc>
          <w:tcPr>
            <w:tcW w:w="2796" w:type="dxa"/>
            <w:vMerge w:val="restart"/>
            <w:tcBorders>
              <w:top w:val="nil"/>
              <w:left w:val="nil"/>
              <w:bottom w:val="nil"/>
              <w:right w:val="nil"/>
            </w:tcBorders>
            <w:vAlign w:val="center"/>
          </w:tcPr>
          <w:p w14:paraId="08A6443D" w14:textId="77777777" w:rsidR="002A7A4B" w:rsidRPr="000A38D8" w:rsidRDefault="002A7A4B" w:rsidP="000A38D8">
            <w:pPr>
              <w:rPr>
                <w:color w:val="00817B"/>
              </w:rPr>
            </w:pPr>
            <w:r>
              <w:rPr>
                <w:noProof/>
                <w:lang w:eastAsia="en-NZ"/>
              </w:rPr>
              <w:drawing>
                <wp:inline distT="0" distB="0" distL="0" distR="0" wp14:anchorId="47C3979C" wp14:editId="359C15F7">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6D949885"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78AC27A4"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1407E6F" w14:textId="77777777" w:rsidTr="002A7A4B">
        <w:trPr>
          <w:trHeight w:val="645"/>
        </w:trPr>
        <w:tc>
          <w:tcPr>
            <w:tcW w:w="2796" w:type="dxa"/>
            <w:vMerge/>
            <w:tcBorders>
              <w:top w:val="nil"/>
              <w:left w:val="nil"/>
              <w:bottom w:val="nil"/>
              <w:right w:val="nil"/>
            </w:tcBorders>
            <w:vAlign w:val="center"/>
          </w:tcPr>
          <w:p w14:paraId="79CFF079"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39494AF8"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4BCDCD0E"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52A89254" w14:textId="77777777" w:rsidTr="002A7A4B">
        <w:trPr>
          <w:trHeight w:val="645"/>
        </w:trPr>
        <w:tc>
          <w:tcPr>
            <w:tcW w:w="2796" w:type="dxa"/>
            <w:vMerge/>
            <w:tcBorders>
              <w:top w:val="nil"/>
              <w:left w:val="nil"/>
              <w:bottom w:val="nil"/>
              <w:right w:val="nil"/>
            </w:tcBorders>
            <w:vAlign w:val="center"/>
          </w:tcPr>
          <w:p w14:paraId="123F34D4"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1DDA6DF4"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5FB8E150"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7CA5548A" w14:textId="77777777" w:rsidTr="002A7A4B">
        <w:trPr>
          <w:trHeight w:val="645"/>
        </w:trPr>
        <w:tc>
          <w:tcPr>
            <w:tcW w:w="2796" w:type="dxa"/>
            <w:vMerge/>
            <w:tcBorders>
              <w:top w:val="nil"/>
              <w:left w:val="nil"/>
              <w:bottom w:val="nil"/>
              <w:right w:val="nil"/>
            </w:tcBorders>
            <w:vAlign w:val="center"/>
          </w:tcPr>
          <w:p w14:paraId="2802794F"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01F4888C"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1D2702DB"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0011E512" w14:textId="77777777" w:rsidTr="00FD472F">
        <w:trPr>
          <w:trHeight w:val="645"/>
        </w:trPr>
        <w:tc>
          <w:tcPr>
            <w:tcW w:w="2796" w:type="dxa"/>
            <w:vMerge/>
            <w:tcBorders>
              <w:top w:val="nil"/>
              <w:left w:val="nil"/>
              <w:bottom w:val="nil"/>
              <w:right w:val="nil"/>
            </w:tcBorders>
            <w:vAlign w:val="center"/>
          </w:tcPr>
          <w:p w14:paraId="6DA91FD3"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0C36DEDC"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3010657B"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590C78EF"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vAlign w:val="center"/>
          </w:tcPr>
          <w:p w14:paraId="498D9EA8" w14:textId="77777777" w:rsidR="00FD472F" w:rsidRDefault="00FD472F" w:rsidP="00FD472F">
            <w:pPr>
              <w:jc w:val="both"/>
              <w:rPr>
                <w:rFonts w:cs="Arial"/>
              </w:rPr>
            </w:pPr>
          </w:p>
        </w:tc>
      </w:tr>
      <w:tr w:rsidR="002A7A4B" w:rsidRPr="000A38D8" w14:paraId="5FEF7C6C"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vAlign w:val="center"/>
          </w:tcPr>
          <w:p w14:paraId="4E885180" w14:textId="77777777" w:rsidR="00AF57EC" w:rsidRDefault="00FD472F" w:rsidP="00316CF8">
            <w:pPr>
              <w:spacing w:before="240"/>
              <w:jc w:val="both"/>
              <w:rPr>
                <w:rFonts w:cs="Arial"/>
              </w:rPr>
            </w:pPr>
            <w:r>
              <w:rPr>
                <w:rFonts w:cs="Arial"/>
              </w:rPr>
              <w:t>The South Canterbury District Health Board (SCDHB</w:t>
            </w:r>
            <w:r w:rsidRPr="00980993">
              <w:rPr>
                <w:rFonts w:cs="Arial"/>
              </w:rPr>
              <w:t xml:space="preserve">) is responsible for the effective delivery of health </w:t>
            </w:r>
            <w:r>
              <w:rPr>
                <w:rFonts w:cs="Arial"/>
              </w:rPr>
              <w:t xml:space="preserve">and disability </w:t>
            </w:r>
            <w:r w:rsidRPr="00980993">
              <w:rPr>
                <w:rFonts w:cs="Arial"/>
              </w:rPr>
              <w:t xml:space="preserve">services to people of </w:t>
            </w:r>
            <w:r>
              <w:rPr>
                <w:rFonts w:cs="Arial"/>
              </w:rPr>
              <w:t>South Canterbury</w:t>
            </w:r>
            <w:r w:rsidRPr="00980993">
              <w:rPr>
                <w:rFonts w:cs="Arial"/>
              </w:rPr>
              <w:t xml:space="preserve">.  This includes </w:t>
            </w:r>
            <w:r w:rsidR="009517DC" w:rsidRPr="00980993">
              <w:rPr>
                <w:rFonts w:cs="Arial"/>
              </w:rPr>
              <w:t>hospital-based</w:t>
            </w:r>
            <w:r w:rsidRPr="00980993">
              <w:rPr>
                <w:rFonts w:cs="Arial"/>
              </w:rPr>
              <w:t xml:space="preserve"> services, </w:t>
            </w:r>
            <w:r w:rsidR="009517DC" w:rsidRPr="00980993">
              <w:rPr>
                <w:rFonts w:cs="Arial"/>
              </w:rPr>
              <w:t>community-based</w:t>
            </w:r>
            <w:r w:rsidRPr="00980993">
              <w:rPr>
                <w:rFonts w:cs="Arial"/>
              </w:rPr>
              <w:t xml:space="preserve"> services and referrals to and from appropriate tertiary centres.</w:t>
            </w:r>
          </w:p>
          <w:p w14:paraId="5EAB6BD2" w14:textId="77777777" w:rsidR="00636D8A" w:rsidRPr="00636D8A" w:rsidRDefault="00636D8A" w:rsidP="00316CF8">
            <w:pPr>
              <w:spacing w:before="240"/>
              <w:jc w:val="both"/>
            </w:pPr>
            <w:r w:rsidRPr="00636D8A">
              <w:t>SCDHB values diversity and is proactively striving to enable this across our workforce, in order to better reflect the makeup of the local community that we serve, in order to help us to provide health care which acknowledges and respects cultural values and beliefs.</w:t>
            </w:r>
          </w:p>
          <w:p w14:paraId="71544CB3" w14:textId="77777777" w:rsidR="00636D8A" w:rsidRPr="00636D8A" w:rsidRDefault="00636D8A" w:rsidP="00316CF8">
            <w:pPr>
              <w:jc w:val="both"/>
            </w:pPr>
          </w:p>
          <w:p w14:paraId="4A0F6111" w14:textId="77777777" w:rsidR="00636D8A" w:rsidRPr="00636D8A" w:rsidRDefault="00636D8A" w:rsidP="00316CF8">
            <w:pPr>
              <w:jc w:val="both"/>
            </w:pPr>
            <w:r w:rsidRPr="00636D8A">
              <w:t>SCDHB has embarked on a path to becoming a Learning Organisation, whereby staff are supported and challenged to grow professionally and to question processes and methodology in an effort to improve the what and how we do things.  </w:t>
            </w:r>
          </w:p>
          <w:p w14:paraId="4B0BB4B3" w14:textId="77777777" w:rsidR="00FD472F" w:rsidRPr="00980993" w:rsidRDefault="00FD472F" w:rsidP="00316CF8">
            <w:pPr>
              <w:jc w:val="both"/>
              <w:rPr>
                <w:rFonts w:cs="Arial"/>
              </w:rPr>
            </w:pPr>
          </w:p>
          <w:p w14:paraId="1B20039B" w14:textId="77777777" w:rsidR="00FD472F" w:rsidRDefault="00FD472F" w:rsidP="00316CF8">
            <w:pPr>
              <w:jc w:val="both"/>
              <w:rPr>
                <w:rFonts w:cs="Arial"/>
              </w:rPr>
            </w:pPr>
            <w:r w:rsidRPr="00980993">
              <w:rPr>
                <w:rFonts w:cs="Arial"/>
              </w:rPr>
              <w:t xml:space="preserve">Allied Health, Scientific and Technical professionals work in health care teams providing a range of diagnostic, technical, therapeutic and direct patient care and support services that are critical to the other health professionals they work with and the communities they serve. </w:t>
            </w:r>
          </w:p>
          <w:p w14:paraId="36371D36" w14:textId="77777777" w:rsidR="00FD472F" w:rsidRPr="00980993" w:rsidRDefault="00FD472F" w:rsidP="00316CF8">
            <w:pPr>
              <w:jc w:val="both"/>
              <w:rPr>
                <w:rFonts w:cs="Arial"/>
              </w:rPr>
            </w:pPr>
          </w:p>
          <w:p w14:paraId="7B687A87" w14:textId="77777777" w:rsidR="002A7A4B" w:rsidRDefault="00FD472F" w:rsidP="00316CF8">
            <w:pPr>
              <w:jc w:val="both"/>
              <w:rPr>
                <w:rFonts w:cs="Arial"/>
              </w:rPr>
            </w:pPr>
            <w:r w:rsidRPr="00980993">
              <w:rPr>
                <w:rFonts w:cs="Arial"/>
              </w:rPr>
              <w:t xml:space="preserve">This role will work collaboratively with all health professionals as well as the wider multi-disciplinary team throughout the </w:t>
            </w:r>
            <w:r>
              <w:rPr>
                <w:rFonts w:cs="Arial"/>
              </w:rPr>
              <w:t>SCDHB</w:t>
            </w:r>
            <w:r w:rsidRPr="00980993">
              <w:rPr>
                <w:rFonts w:cs="Arial"/>
              </w:rPr>
              <w:t xml:space="preserve"> in a way that is consistent with the Organisation’s vision and values. </w:t>
            </w:r>
          </w:p>
          <w:p w14:paraId="72318C0B" w14:textId="77777777" w:rsidR="00E41BA3" w:rsidRDefault="00E41BA3" w:rsidP="004D330A">
            <w:pPr>
              <w:jc w:val="both"/>
              <w:rPr>
                <w:rFonts w:cs="Arial"/>
              </w:rPr>
            </w:pPr>
          </w:p>
          <w:p w14:paraId="71D67DB3" w14:textId="77777777" w:rsidR="00E41BA3" w:rsidRDefault="00E41BA3" w:rsidP="004D330A">
            <w:pPr>
              <w:jc w:val="both"/>
              <w:rPr>
                <w:rFonts w:cs="Arial"/>
              </w:rPr>
            </w:pPr>
          </w:p>
          <w:p w14:paraId="4CA13809" w14:textId="77777777" w:rsidR="00E41BA3" w:rsidRPr="004D330A" w:rsidRDefault="00E41BA3" w:rsidP="004D330A">
            <w:pPr>
              <w:jc w:val="both"/>
              <w:rPr>
                <w:rFonts w:cs="Arial"/>
              </w:rPr>
            </w:pPr>
          </w:p>
        </w:tc>
      </w:tr>
    </w:tbl>
    <w:p w14:paraId="01851C32" w14:textId="77777777" w:rsidR="00AC7FFB" w:rsidRPr="00FD472F" w:rsidRDefault="00AC7FFB" w:rsidP="00480D26">
      <w:pPr>
        <w:rPr>
          <w:caps/>
        </w:rPr>
      </w:pPr>
    </w:p>
    <w:p w14:paraId="6A975F49" w14:textId="77777777" w:rsidR="008B4A66" w:rsidRPr="008B4A66" w:rsidRDefault="00615713" w:rsidP="008B4A66">
      <w:pPr>
        <w:rPr>
          <w:rFonts w:ascii="Corbel" w:eastAsiaTheme="majorEastAsia" w:hAnsi="Corbel" w:cstheme="majorBidi"/>
          <w:sz w:val="32"/>
          <w:szCs w:val="26"/>
        </w:rPr>
      </w:pPr>
      <w:r>
        <w:rPr>
          <w:caps/>
        </w:rPr>
        <w:br w:type="page"/>
      </w:r>
    </w:p>
    <w:p w14:paraId="4C2F6B68" w14:textId="77777777" w:rsidR="00480D26" w:rsidRDefault="00FD472F" w:rsidP="004D330A">
      <w:pPr>
        <w:pStyle w:val="Heading2"/>
        <w:spacing w:before="0" w:line="240" w:lineRule="auto"/>
        <w:rPr>
          <w:caps/>
        </w:rPr>
      </w:pPr>
      <w:r w:rsidRPr="00FD472F">
        <w:rPr>
          <w:caps/>
        </w:rPr>
        <w:lastRenderedPageBreak/>
        <w:t>About the role</w:t>
      </w:r>
    </w:p>
    <w:p w14:paraId="52384BB3"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0C8B33AD" w14:textId="77777777" w:rsidTr="00C41A99">
        <w:tc>
          <w:tcPr>
            <w:tcW w:w="1701" w:type="dxa"/>
            <w:shd w:val="clear" w:color="auto" w:fill="00817B"/>
          </w:tcPr>
          <w:p w14:paraId="54BCE07A" w14:textId="77777777" w:rsidR="00FD472F" w:rsidRPr="00C41A99" w:rsidRDefault="00FD472F" w:rsidP="00C41A99">
            <w:pPr>
              <w:spacing w:after="0" w:line="240" w:lineRule="auto"/>
              <w:jc w:val="both"/>
              <w:rPr>
                <w:rFonts w:cs="Calibri"/>
                <w:caps/>
                <w:color w:val="FFFFFF" w:themeColor="background1"/>
              </w:rPr>
            </w:pPr>
            <w:r w:rsidRPr="00C41A99">
              <w:rPr>
                <w:rFonts w:cs="Calibri"/>
                <w:caps/>
                <w:color w:val="FFFFFF" w:themeColor="background1"/>
              </w:rPr>
              <w:t>Role Perspective</w:t>
            </w:r>
          </w:p>
          <w:p w14:paraId="6CFC88FA" w14:textId="77777777" w:rsidR="00FD472F" w:rsidRPr="00C41A99" w:rsidRDefault="00FD472F" w:rsidP="00C41A99">
            <w:pPr>
              <w:spacing w:after="0" w:line="240" w:lineRule="auto"/>
              <w:jc w:val="both"/>
              <w:rPr>
                <w:rFonts w:cs="Calibri"/>
                <w:caps/>
                <w:color w:val="FFFFFF" w:themeColor="background1"/>
              </w:rPr>
            </w:pPr>
          </w:p>
        </w:tc>
        <w:tc>
          <w:tcPr>
            <w:tcW w:w="7797" w:type="dxa"/>
          </w:tcPr>
          <w:p w14:paraId="2F1FC4CD" w14:textId="77777777" w:rsidR="00FD472F" w:rsidRDefault="00FD472F" w:rsidP="00316CF8">
            <w:pPr>
              <w:spacing w:after="0" w:line="240" w:lineRule="auto"/>
              <w:jc w:val="both"/>
              <w:rPr>
                <w:rFonts w:ascii="Calibri" w:hAnsi="Calibri" w:cs="Arial"/>
              </w:rPr>
            </w:pPr>
            <w:r w:rsidRPr="005E4D1C">
              <w:rPr>
                <w:rFonts w:ascii="Calibri" w:hAnsi="Calibri" w:cs="Arial"/>
              </w:rPr>
              <w:t>The Allied Health services include Dietetics, Occupational Therapy,</w:t>
            </w:r>
            <w:r w:rsidR="004F1E71">
              <w:rPr>
                <w:rFonts w:ascii="Calibri" w:hAnsi="Calibri" w:cs="Arial"/>
              </w:rPr>
              <w:t xml:space="preserve"> Orthotics</w:t>
            </w:r>
            <w:r w:rsidRPr="005E4D1C">
              <w:rPr>
                <w:rFonts w:ascii="Calibri" w:hAnsi="Calibri" w:cs="Arial"/>
              </w:rPr>
              <w:t xml:space="preserve"> Physiotherapy, </w:t>
            </w:r>
            <w:r w:rsidR="004F1E71">
              <w:rPr>
                <w:rFonts w:ascii="Calibri" w:hAnsi="Calibri" w:cs="Arial"/>
              </w:rPr>
              <w:t xml:space="preserve">Pharmacy, Radiology, </w:t>
            </w:r>
            <w:r w:rsidRPr="005E4D1C">
              <w:rPr>
                <w:rFonts w:ascii="Calibri" w:hAnsi="Calibri" w:cs="Arial"/>
              </w:rPr>
              <w:t>Speech and Language Therapy, Social Work, Orthotics</w:t>
            </w:r>
            <w:r>
              <w:rPr>
                <w:rFonts w:ascii="Calibri" w:hAnsi="Calibri" w:cs="Arial"/>
              </w:rPr>
              <w:t xml:space="preserve">, Clinical Psychology </w:t>
            </w:r>
            <w:r w:rsidRPr="005E4D1C">
              <w:rPr>
                <w:rFonts w:ascii="Calibri" w:hAnsi="Calibri" w:cs="Arial"/>
              </w:rPr>
              <w:t xml:space="preserve">and Audiology.  </w:t>
            </w:r>
          </w:p>
          <w:p w14:paraId="70CDA830" w14:textId="77777777" w:rsidR="00FD472F" w:rsidRDefault="00FD472F" w:rsidP="00316CF8">
            <w:pPr>
              <w:spacing w:after="0" w:line="240" w:lineRule="auto"/>
              <w:jc w:val="both"/>
              <w:rPr>
                <w:rFonts w:ascii="Calibri" w:hAnsi="Calibri" w:cs="Arial"/>
              </w:rPr>
            </w:pPr>
          </w:p>
          <w:p w14:paraId="1CBA30BA" w14:textId="77777777" w:rsidR="00FD472F" w:rsidRDefault="00FD472F" w:rsidP="00316CF8">
            <w:pPr>
              <w:spacing w:after="0" w:line="240" w:lineRule="auto"/>
              <w:jc w:val="both"/>
              <w:rPr>
                <w:rFonts w:ascii="Calibri" w:hAnsi="Calibri" w:cs="Arial"/>
              </w:rPr>
            </w:pPr>
            <w:r w:rsidRPr="005F3553">
              <w:rPr>
                <w:rFonts w:ascii="Calibri" w:hAnsi="Calibri" w:cs="Arial"/>
              </w:rPr>
              <w:t xml:space="preserve">Services are delivered regionally across the inpatient, outpatients and community areas. Each department is supported by a </w:t>
            </w:r>
            <w:r w:rsidR="004F1E71" w:rsidRPr="005F3553">
              <w:rPr>
                <w:rFonts w:ascii="Calibri" w:hAnsi="Calibri" w:cs="Arial"/>
              </w:rPr>
              <w:t xml:space="preserve">Professional </w:t>
            </w:r>
            <w:r w:rsidRPr="005F3553">
              <w:rPr>
                <w:rFonts w:ascii="Calibri" w:hAnsi="Calibri" w:cs="Arial"/>
              </w:rPr>
              <w:t>Leader who reports to the Director</w:t>
            </w:r>
            <w:r w:rsidR="004F1E71" w:rsidRPr="005F3553">
              <w:rPr>
                <w:rFonts w:ascii="Calibri" w:hAnsi="Calibri" w:cs="Arial"/>
              </w:rPr>
              <w:t xml:space="preserve"> Allied Health</w:t>
            </w:r>
            <w:r w:rsidRPr="005F3553">
              <w:rPr>
                <w:rFonts w:ascii="Calibri" w:hAnsi="Calibri" w:cs="Arial"/>
              </w:rPr>
              <w:t>, Scientific and Technical.</w:t>
            </w:r>
            <w:r>
              <w:rPr>
                <w:rFonts w:ascii="Calibri" w:hAnsi="Calibri" w:cs="Arial"/>
              </w:rPr>
              <w:t xml:space="preserve"> </w:t>
            </w:r>
          </w:p>
          <w:p w14:paraId="2DEC09A4" w14:textId="77777777" w:rsidR="002C2F11" w:rsidRDefault="002C2F11" w:rsidP="00316CF8">
            <w:pPr>
              <w:spacing w:after="0" w:line="240" w:lineRule="auto"/>
              <w:jc w:val="both"/>
              <w:rPr>
                <w:rFonts w:ascii="Calibri" w:hAnsi="Calibri" w:cs="Arial"/>
              </w:rPr>
            </w:pPr>
          </w:p>
          <w:p w14:paraId="533AA9A6" w14:textId="77777777" w:rsidR="00FD472F" w:rsidRPr="00BE3B4B" w:rsidRDefault="00FD472F" w:rsidP="00316CF8">
            <w:pPr>
              <w:spacing w:after="0" w:line="240" w:lineRule="auto"/>
              <w:jc w:val="both"/>
              <w:rPr>
                <w:rFonts w:cs="Calibri"/>
                <w:highlight w:val="yellow"/>
              </w:rPr>
            </w:pPr>
            <w:r w:rsidRPr="005E4D1C">
              <w:rPr>
                <w:rFonts w:cs="Arial"/>
                <w:color w:val="000000"/>
              </w:rPr>
              <w:t>The position i</w:t>
            </w:r>
            <w:r>
              <w:rPr>
                <w:rFonts w:cs="Arial"/>
                <w:color w:val="000000"/>
              </w:rPr>
              <w:t xml:space="preserve">s central to </w:t>
            </w:r>
            <w:r w:rsidRPr="005F3553">
              <w:rPr>
                <w:rFonts w:cs="Arial"/>
                <w:color w:val="000000"/>
              </w:rPr>
              <w:t>the Physiotherapy Department, working collaboratively</w:t>
            </w:r>
            <w:r w:rsidRPr="005E4D1C">
              <w:rPr>
                <w:rFonts w:cs="Arial"/>
                <w:color w:val="000000"/>
              </w:rPr>
              <w:t xml:space="preserve"> with colleagues, other allied health staff, services and reporting to the </w:t>
            </w:r>
            <w:r w:rsidR="004F1E71">
              <w:rPr>
                <w:rFonts w:cs="Arial"/>
                <w:color w:val="000000"/>
              </w:rPr>
              <w:t xml:space="preserve">Professional </w:t>
            </w:r>
            <w:r w:rsidRPr="005E4D1C">
              <w:rPr>
                <w:rFonts w:cs="Arial"/>
                <w:color w:val="000000"/>
              </w:rPr>
              <w:t xml:space="preserve">Leader.   </w:t>
            </w:r>
          </w:p>
        </w:tc>
      </w:tr>
      <w:tr w:rsidR="00FD472F" w:rsidRPr="00BE3B4B" w14:paraId="346696E2" w14:textId="77777777" w:rsidTr="00C41A99">
        <w:tc>
          <w:tcPr>
            <w:tcW w:w="1701" w:type="dxa"/>
            <w:shd w:val="clear" w:color="auto" w:fill="00817B"/>
          </w:tcPr>
          <w:p w14:paraId="534A3CAD"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tcPr>
          <w:p w14:paraId="6206A7F7" w14:textId="77777777" w:rsidR="00FD472F" w:rsidRPr="00C41A99" w:rsidRDefault="00C41A99" w:rsidP="00316CF8">
            <w:pPr>
              <w:spacing w:after="0" w:line="240" w:lineRule="auto"/>
              <w:jc w:val="both"/>
              <w:rPr>
                <w:rFonts w:ascii="Calibri" w:hAnsi="Calibri" w:cs="Arial"/>
              </w:rPr>
            </w:pPr>
            <w:r w:rsidRPr="00C41A99">
              <w:rPr>
                <w:rFonts w:cs="Arial"/>
              </w:rPr>
              <w:t xml:space="preserve">Provide safe and clinically effective assessment and intervention, either within a specific area or across a broad range of areas, with a focus on the development of more in-depth knowledge </w:t>
            </w:r>
            <w:r w:rsidRPr="005F3553">
              <w:rPr>
                <w:rFonts w:cs="Arial"/>
              </w:rPr>
              <w:t>and skills</w:t>
            </w:r>
            <w:r w:rsidR="0050110B" w:rsidRPr="005F3553">
              <w:rPr>
                <w:rFonts w:cs="Arial"/>
              </w:rPr>
              <w:t xml:space="preserve"> following the </w:t>
            </w:r>
            <w:r w:rsidR="00BD2C2E" w:rsidRPr="005F3553">
              <w:rPr>
                <w:rFonts w:cs="Arial"/>
              </w:rPr>
              <w:t xml:space="preserve">second </w:t>
            </w:r>
            <w:r w:rsidRPr="005F3553">
              <w:rPr>
                <w:rFonts w:cs="Arial"/>
              </w:rPr>
              <w:t>year of practice onwards</w:t>
            </w:r>
            <w:r w:rsidRPr="00C41A99">
              <w:rPr>
                <w:rFonts w:cs="Arial"/>
              </w:rPr>
              <w:t>. </w:t>
            </w:r>
          </w:p>
        </w:tc>
      </w:tr>
    </w:tbl>
    <w:p w14:paraId="5EB72202" w14:textId="77777777" w:rsidR="00FD472F" w:rsidRPr="00480D26" w:rsidRDefault="00FD472F" w:rsidP="00480D26"/>
    <w:p w14:paraId="32A092A0"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t>Functional Relationships</w:t>
      </w:r>
    </w:p>
    <w:p w14:paraId="5525CD2E" w14:textId="77777777" w:rsidR="00480D26" w:rsidRPr="00480D26" w:rsidRDefault="00613DE9" w:rsidP="00480D26">
      <w:r>
        <w:rPr>
          <w:noProof/>
          <w:lang w:eastAsia="en-NZ"/>
        </w:rPr>
        <w:drawing>
          <wp:inline distT="0" distB="0" distL="0" distR="0" wp14:anchorId="40036A7D" wp14:editId="1FD5BB19">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63D3B60" w14:textId="77777777" w:rsidR="00480D26" w:rsidRDefault="00480D26" w:rsidP="00480D26"/>
    <w:p w14:paraId="161B874D" w14:textId="77777777" w:rsidR="0089339C" w:rsidRDefault="0089339C" w:rsidP="00480D26"/>
    <w:p w14:paraId="39225C01" w14:textId="77777777" w:rsidR="00316CF8" w:rsidRPr="00480D26" w:rsidRDefault="00316CF8" w:rsidP="00480D26"/>
    <w:p w14:paraId="763073B1" w14:textId="77777777" w:rsidR="00906194" w:rsidRPr="0089339C" w:rsidRDefault="00906194" w:rsidP="0089339C"/>
    <w:p w14:paraId="3BD34BA1" w14:textId="77777777" w:rsidR="001A6E6D" w:rsidRPr="004D330A" w:rsidRDefault="00D426A0" w:rsidP="0089339C">
      <w:pPr>
        <w:pStyle w:val="Heading2"/>
        <w:spacing w:before="0" w:line="240" w:lineRule="auto"/>
      </w:pPr>
      <w:r w:rsidRPr="00D426A0">
        <w:rPr>
          <w:caps/>
        </w:rPr>
        <w:lastRenderedPageBreak/>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62590CA2" w14:textId="77777777" w:rsidTr="008D404E">
        <w:tc>
          <w:tcPr>
            <w:tcW w:w="9776" w:type="dxa"/>
            <w:shd w:val="clear" w:color="auto" w:fill="008080"/>
          </w:tcPr>
          <w:p w14:paraId="340942EB"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5763AA" w14:paraId="444B25D8" w14:textId="77777777" w:rsidTr="00486DEF">
        <w:trPr>
          <w:trHeight w:val="1124"/>
        </w:trPr>
        <w:tc>
          <w:tcPr>
            <w:tcW w:w="5240" w:type="dxa"/>
            <w:tcBorders>
              <w:top w:val="single" w:sz="4" w:space="0" w:color="A6A6A6"/>
              <w:left w:val="single" w:sz="4" w:space="0" w:color="A6A6A6"/>
              <w:right w:val="single" w:sz="4" w:space="0" w:color="A6A6A6"/>
            </w:tcBorders>
          </w:tcPr>
          <w:p w14:paraId="0D4685D6"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65891431"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Participate in and contribute to the functioning of the interprofessional team</w:t>
            </w:r>
          </w:p>
          <w:p w14:paraId="56D89782"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Attend and contribute to relevant department, clinical and team meetings, leading and facilitating such meetings as requested</w:t>
            </w:r>
          </w:p>
          <w:p w14:paraId="4E392BCB" w14:textId="77777777" w:rsidR="001A6E6D" w:rsidRPr="0089339C" w:rsidRDefault="001A6E6D" w:rsidP="00E36B7B">
            <w:pPr>
              <w:numPr>
                <w:ilvl w:val="0"/>
                <w:numId w:val="22"/>
              </w:numPr>
              <w:tabs>
                <w:tab w:val="left" w:pos="0"/>
              </w:tabs>
              <w:suppressAutoHyphens/>
              <w:spacing w:after="0" w:line="276" w:lineRule="auto"/>
              <w:rPr>
                <w:rFonts w:ascii="Calibri" w:eastAsia="Calibri" w:hAnsi="Calibri" w:cs="Arial"/>
              </w:rPr>
            </w:pPr>
            <w:r w:rsidRPr="004969F2">
              <w:rPr>
                <w:rFonts w:cs="Arial"/>
              </w:rPr>
              <w:t>Establish and maintain an effective working relationship with other staff</w:t>
            </w:r>
          </w:p>
          <w:p w14:paraId="0251F539" w14:textId="77777777" w:rsidR="00E36B7B" w:rsidRDefault="00E36B7B" w:rsidP="00E36B7B">
            <w:pPr>
              <w:widowControl w:val="0"/>
              <w:numPr>
                <w:ilvl w:val="0"/>
                <w:numId w:val="22"/>
              </w:numPr>
              <w:spacing w:after="0" w:line="240" w:lineRule="auto"/>
              <w:rPr>
                <w:rFonts w:cs="Arial"/>
                <w:color w:val="000000"/>
              </w:rPr>
            </w:pPr>
            <w:r w:rsidRPr="00257BCB">
              <w:rPr>
                <w:rFonts w:cs="Arial"/>
                <w:color w:val="000000"/>
              </w:rPr>
              <w:t>Contributes to the development of team goals and service delivery.</w:t>
            </w:r>
          </w:p>
          <w:p w14:paraId="38DD9861" w14:textId="3CBD905E" w:rsidR="00E36B7B" w:rsidRPr="0056344D" w:rsidRDefault="00E36B7B" w:rsidP="0056344D">
            <w:pPr>
              <w:pStyle w:val="ListParagraph"/>
              <w:numPr>
                <w:ilvl w:val="0"/>
                <w:numId w:val="22"/>
              </w:numPr>
              <w:spacing w:after="0" w:line="240" w:lineRule="auto"/>
              <w:rPr>
                <w:rFonts w:asciiTheme="minorHAnsi" w:hAnsiTheme="minorHAnsi"/>
              </w:rPr>
            </w:pPr>
            <w:r w:rsidRPr="00E70BB1">
              <w:rPr>
                <w:rFonts w:asciiTheme="minorHAnsi" w:hAnsiTheme="minorHAnsi"/>
              </w:rPr>
              <w:t>Directs and delegates work to allied health assistants and support staff as required in the role, ensuring that delegated tasks, documentation and communication is carried out.</w:t>
            </w:r>
          </w:p>
          <w:p w14:paraId="282B868C" w14:textId="77777777" w:rsidR="001A6E6D" w:rsidRPr="004969F2" w:rsidRDefault="001A6E6D" w:rsidP="00763E78">
            <w:pPr>
              <w:tabs>
                <w:tab w:val="left" w:pos="317"/>
              </w:tabs>
              <w:spacing w:after="0" w:line="276" w:lineRule="auto"/>
              <w:rPr>
                <w:b/>
              </w:rPr>
            </w:pPr>
            <w:r w:rsidRPr="004969F2">
              <w:rPr>
                <w:b/>
              </w:rPr>
              <w:t>Time management</w:t>
            </w:r>
          </w:p>
          <w:p w14:paraId="28D58360" w14:textId="77777777" w:rsidR="001A6E6D" w:rsidRPr="004969F2" w:rsidRDefault="001A6E6D" w:rsidP="00E36B7B">
            <w:pPr>
              <w:numPr>
                <w:ilvl w:val="0"/>
                <w:numId w:val="22"/>
              </w:numPr>
              <w:tabs>
                <w:tab w:val="left" w:pos="0"/>
              </w:tabs>
              <w:suppressAutoHyphens/>
              <w:spacing w:after="0" w:line="276" w:lineRule="auto"/>
              <w:rPr>
                <w:b/>
              </w:rPr>
            </w:pPr>
            <w:r w:rsidRPr="004969F2">
              <w:rPr>
                <w:rFonts w:cs="Arial"/>
              </w:rPr>
              <w:t>Manage own time adopting a disciplined approach to establishing and following identified role-related priorities</w:t>
            </w:r>
          </w:p>
          <w:p w14:paraId="221DBD8A" w14:textId="77777777" w:rsidR="001A6E6D" w:rsidRPr="004969F2" w:rsidRDefault="001A6E6D" w:rsidP="00763E78">
            <w:pPr>
              <w:tabs>
                <w:tab w:val="left" w:pos="317"/>
              </w:tabs>
              <w:spacing w:after="0" w:line="276" w:lineRule="auto"/>
              <w:rPr>
                <w:b/>
              </w:rPr>
            </w:pPr>
            <w:r w:rsidRPr="004969F2">
              <w:rPr>
                <w:b/>
              </w:rPr>
              <w:t>Skill Sharing</w:t>
            </w:r>
          </w:p>
          <w:p w14:paraId="69FD0B6E" w14:textId="77777777" w:rsidR="00E36B7B" w:rsidRPr="0089339C" w:rsidRDefault="001A6E6D" w:rsidP="0089339C">
            <w:pPr>
              <w:pStyle w:val="ListParagraph"/>
              <w:numPr>
                <w:ilvl w:val="0"/>
                <w:numId w:val="22"/>
              </w:numPr>
              <w:tabs>
                <w:tab w:val="left" w:pos="317"/>
              </w:tabs>
              <w:spacing w:after="0"/>
              <w:rPr>
                <w:rFonts w:cs="Arial"/>
              </w:rPr>
            </w:pPr>
            <w:r w:rsidRPr="004969F2">
              <w:rPr>
                <w:rFonts w:asciiTheme="minorHAnsi" w:hAnsiTheme="minorHAnsi"/>
              </w:rPr>
              <w:t>Share skills (as appropriate) with other health professionals and unregulated (assistant) workforces to enhance person centred outcomes</w:t>
            </w:r>
          </w:p>
        </w:tc>
        <w:tc>
          <w:tcPr>
            <w:tcW w:w="4536" w:type="dxa"/>
            <w:tcBorders>
              <w:top w:val="single" w:sz="4" w:space="0" w:color="A6A6A6"/>
              <w:left w:val="single" w:sz="4" w:space="0" w:color="A6A6A6"/>
              <w:right w:val="single" w:sz="4" w:space="0" w:color="A6A6A6"/>
            </w:tcBorders>
          </w:tcPr>
          <w:p w14:paraId="2BAC72EC"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11C19A29"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have formal and informal systems in place for supporting colleagues</w:t>
            </w:r>
          </w:p>
          <w:p w14:paraId="4B43C2E1"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maintain supervision records for students</w:t>
            </w:r>
          </w:p>
          <w:p w14:paraId="0197FD1F"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participate as a team member to ensure the best outcomes for patients/ people</w:t>
            </w:r>
          </w:p>
          <w:p w14:paraId="3ED63766" w14:textId="77777777" w:rsidR="001A6E6D"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Your tasks are scheduled and completed in a timely manner</w:t>
            </w:r>
          </w:p>
          <w:p w14:paraId="3B18132E" w14:textId="77777777" w:rsidR="001A6E6D" w:rsidRPr="001A6E6D" w:rsidRDefault="001A6E6D" w:rsidP="00763E78">
            <w:pPr>
              <w:numPr>
                <w:ilvl w:val="0"/>
                <w:numId w:val="1"/>
              </w:numPr>
              <w:spacing w:after="0" w:line="276" w:lineRule="auto"/>
              <w:ind w:left="357" w:hanging="357"/>
              <w:rPr>
                <w:rFonts w:cs="Calibri"/>
              </w:rPr>
            </w:pPr>
            <w:r w:rsidRPr="00980993">
              <w:rPr>
                <w:rFonts w:cs="Calibri"/>
              </w:rPr>
              <w:t xml:space="preserve">You produce work that complies with </w:t>
            </w:r>
            <w:r>
              <w:rPr>
                <w:rFonts w:cs="Calibri"/>
              </w:rPr>
              <w:t>SCDHB</w:t>
            </w:r>
            <w:r w:rsidRPr="00980993">
              <w:rPr>
                <w:rFonts w:cs="Calibri"/>
              </w:rPr>
              <w:t xml:space="preserve"> processes and reflects best practice.</w:t>
            </w:r>
          </w:p>
          <w:p w14:paraId="25A4A9D3" w14:textId="77777777" w:rsidR="001A6E6D" w:rsidRPr="005F3553" w:rsidRDefault="0010513A" w:rsidP="00763E78">
            <w:pPr>
              <w:widowControl w:val="0"/>
              <w:numPr>
                <w:ilvl w:val="0"/>
                <w:numId w:val="1"/>
              </w:numPr>
              <w:spacing w:after="0" w:line="276" w:lineRule="auto"/>
              <w:ind w:left="357" w:hanging="357"/>
              <w:rPr>
                <w:rFonts w:ascii="Calibri" w:eastAsia="Times New Roman" w:hAnsi="Calibri" w:cs="Arial"/>
              </w:rPr>
            </w:pPr>
            <w:r>
              <w:rPr>
                <w:rFonts w:cs="Calibri"/>
              </w:rPr>
              <w:t>You l</w:t>
            </w:r>
            <w:r w:rsidR="001A6E6D" w:rsidRPr="00980993">
              <w:rPr>
                <w:rFonts w:cs="Calibri"/>
              </w:rPr>
              <w:t xml:space="preserve">ive and support the </w:t>
            </w:r>
            <w:r w:rsidR="001A6E6D">
              <w:rPr>
                <w:rFonts w:cs="Calibri"/>
              </w:rPr>
              <w:t>SCDHB</w:t>
            </w:r>
            <w:r w:rsidR="001A6E6D" w:rsidRPr="00980993">
              <w:rPr>
                <w:rFonts w:cs="Calibri"/>
              </w:rPr>
              <w:t xml:space="preserve"> values in </w:t>
            </w:r>
            <w:r w:rsidR="001A6E6D" w:rsidRPr="005F3553">
              <w:rPr>
                <w:rFonts w:cs="Calibri"/>
              </w:rPr>
              <w:t>everything you do.</w:t>
            </w:r>
          </w:p>
          <w:p w14:paraId="3913BC86" w14:textId="77777777" w:rsidR="001A6E6D" w:rsidRPr="005F3553" w:rsidRDefault="001A6E6D" w:rsidP="00763E78">
            <w:pPr>
              <w:pStyle w:val="ListParagraph"/>
              <w:numPr>
                <w:ilvl w:val="0"/>
                <w:numId w:val="1"/>
              </w:numPr>
              <w:tabs>
                <w:tab w:val="left" w:pos="0"/>
              </w:tabs>
              <w:suppressAutoHyphens/>
              <w:spacing w:after="0"/>
              <w:rPr>
                <w:rFonts w:asciiTheme="minorHAnsi" w:hAnsiTheme="minorHAnsi" w:cs="Arial"/>
              </w:rPr>
            </w:pPr>
            <w:r w:rsidRPr="005F3553">
              <w:rPr>
                <w:rFonts w:cs="Arial"/>
              </w:rPr>
              <w:t xml:space="preserve">You use recognised skill sharing processes such as the Calderdale framework to delegate parts of your practice to other team members </w:t>
            </w:r>
          </w:p>
          <w:p w14:paraId="45343559" w14:textId="77777777" w:rsidR="00E36B7B" w:rsidRPr="005F3553" w:rsidRDefault="00E36B7B" w:rsidP="00E36B7B">
            <w:pPr>
              <w:pStyle w:val="ListParagraph"/>
              <w:numPr>
                <w:ilvl w:val="0"/>
                <w:numId w:val="1"/>
              </w:numPr>
              <w:spacing w:after="0" w:line="240" w:lineRule="auto"/>
            </w:pPr>
            <w:r w:rsidRPr="005F3553">
              <w:rPr>
                <w:rFonts w:asciiTheme="minorHAnsi" w:hAnsiTheme="minorHAnsi" w:cs="Arial"/>
              </w:rPr>
              <w:t xml:space="preserve">You maintain timely and accurate statistics as required by </w:t>
            </w:r>
            <w:r w:rsidRPr="005F3553">
              <w:rPr>
                <w:rFonts w:cs="Arial"/>
              </w:rPr>
              <w:t>Department</w:t>
            </w:r>
          </w:p>
          <w:p w14:paraId="7EEF7AE9" w14:textId="77777777" w:rsidR="00E36B7B" w:rsidRPr="00E36B7B" w:rsidRDefault="00E36B7B" w:rsidP="0089339C">
            <w:pPr>
              <w:tabs>
                <w:tab w:val="left" w:pos="0"/>
              </w:tabs>
              <w:suppressAutoHyphens/>
              <w:spacing w:after="0"/>
              <w:rPr>
                <w:rFonts w:cs="Arial"/>
              </w:rPr>
            </w:pPr>
          </w:p>
        </w:tc>
      </w:tr>
    </w:tbl>
    <w:p w14:paraId="11F7AA36"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7078F3" w14:paraId="5185C597" w14:textId="77777777" w:rsidTr="00EC1CE3">
        <w:tc>
          <w:tcPr>
            <w:tcW w:w="9776" w:type="dxa"/>
            <w:gridSpan w:val="2"/>
            <w:shd w:val="clear" w:color="auto" w:fill="008080"/>
          </w:tcPr>
          <w:p w14:paraId="65498BD1" w14:textId="77777777" w:rsidR="008D404E" w:rsidRPr="00EF09BB" w:rsidRDefault="008D404E" w:rsidP="008D404E">
            <w:pPr>
              <w:keepNext/>
              <w:spacing w:before="60" w:after="60"/>
              <w:rPr>
                <w:rFonts w:cs="Arial"/>
                <w:b/>
                <w:color w:val="FFFFFF" w:themeColor="background1"/>
                <w:lang w:val="fr-FR"/>
              </w:rPr>
            </w:pPr>
            <w:r w:rsidRPr="00EF09BB">
              <w:rPr>
                <w:rFonts w:ascii="Calibri" w:eastAsia="Times New Roman" w:hAnsi="Calibri" w:cs="Calibri"/>
                <w:bCs/>
                <w:caps/>
                <w:color w:val="FFFFFF"/>
                <w:lang w:val="fr-FR"/>
              </w:rPr>
              <w:t>Clinical Practice | Te Mahi Haumanu</w:t>
            </w:r>
          </w:p>
        </w:tc>
      </w:tr>
      <w:tr w:rsidR="001A6E6D" w:rsidRPr="00E70BB1" w14:paraId="65947D19" w14:textId="77777777" w:rsidTr="00486DEF">
        <w:tc>
          <w:tcPr>
            <w:tcW w:w="5240" w:type="dxa"/>
            <w:tcBorders>
              <w:top w:val="single" w:sz="4" w:space="0" w:color="A6A6A6"/>
              <w:left w:val="single" w:sz="4" w:space="0" w:color="A6A6A6"/>
              <w:right w:val="single" w:sz="4" w:space="0" w:color="A6A6A6"/>
            </w:tcBorders>
          </w:tcPr>
          <w:p w14:paraId="13FA0494" w14:textId="77777777" w:rsidR="001A6E6D" w:rsidRPr="005F3553" w:rsidRDefault="001A6E6D" w:rsidP="00763E78">
            <w:pPr>
              <w:widowControl w:val="0"/>
              <w:spacing w:after="0" w:line="276" w:lineRule="auto"/>
              <w:rPr>
                <w:rFonts w:ascii="Calibri" w:eastAsia="Times New Roman" w:hAnsi="Calibri" w:cs="Arial"/>
                <w:b/>
                <w:bCs/>
                <w:color w:val="000000"/>
                <w:u w:val="single"/>
              </w:rPr>
            </w:pPr>
            <w:r w:rsidRPr="005F3553">
              <w:rPr>
                <w:rFonts w:ascii="Calibri" w:eastAsia="Times New Roman" w:hAnsi="Calibri" w:cs="Arial"/>
                <w:b/>
                <w:bCs/>
                <w:color w:val="000000"/>
                <w:u w:val="single"/>
              </w:rPr>
              <w:t>Key accountabilities:</w:t>
            </w:r>
          </w:p>
          <w:p w14:paraId="798E699E" w14:textId="77777777" w:rsidR="001A6E6D" w:rsidRPr="005F3553" w:rsidRDefault="001A6E6D" w:rsidP="00763E78">
            <w:pPr>
              <w:spacing w:after="0" w:line="276" w:lineRule="auto"/>
              <w:rPr>
                <w:b/>
              </w:rPr>
            </w:pPr>
            <w:r w:rsidRPr="005F3553">
              <w:rPr>
                <w:b/>
              </w:rPr>
              <w:t>Legislative requirements</w:t>
            </w:r>
          </w:p>
          <w:p w14:paraId="6776DA04" w14:textId="77777777" w:rsidR="001A6E6D" w:rsidRPr="005F3553" w:rsidRDefault="001A6E6D" w:rsidP="00E36B7B">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Practise in accordance with relevant legislation, codes, policies etc. and uphold consumer rights</w:t>
            </w:r>
          </w:p>
          <w:p w14:paraId="5596C2F6" w14:textId="77777777" w:rsidR="001A6E6D" w:rsidRPr="005F3553" w:rsidRDefault="001A6E6D" w:rsidP="00E36B7B">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Uphold professional code of ethics</w:t>
            </w:r>
          </w:p>
          <w:p w14:paraId="0AAAAA90" w14:textId="77777777" w:rsidR="00CD7337" w:rsidRDefault="001A6E6D" w:rsidP="00CD7337">
            <w:pPr>
              <w:spacing w:after="0" w:line="276" w:lineRule="auto"/>
              <w:rPr>
                <w:rFonts w:cs="Calibri"/>
                <w:b/>
              </w:rPr>
            </w:pPr>
            <w:r w:rsidRPr="005F3553">
              <w:rPr>
                <w:rFonts w:cs="Calibri"/>
                <w:b/>
              </w:rPr>
              <w:t xml:space="preserve">Assessments and interventions </w:t>
            </w:r>
          </w:p>
          <w:p w14:paraId="4FFCDC1E" w14:textId="6254BC2B" w:rsidR="00CD7337" w:rsidRDefault="00CD7337" w:rsidP="00CD7337">
            <w:pPr>
              <w:pStyle w:val="ListParagraph"/>
              <w:numPr>
                <w:ilvl w:val="0"/>
                <w:numId w:val="26"/>
              </w:numPr>
              <w:spacing w:after="0"/>
            </w:pPr>
            <w:r>
              <w:t>Able to assess and referral musculoskeletal presentations to the emergency department for appropriate and within scope for further investigations</w:t>
            </w:r>
          </w:p>
          <w:p w14:paraId="57036B1D" w14:textId="576CD9D9" w:rsidR="00CD7337" w:rsidRDefault="00CD7337" w:rsidP="00CD7337">
            <w:pPr>
              <w:pStyle w:val="ListParagraph"/>
              <w:numPr>
                <w:ilvl w:val="0"/>
                <w:numId w:val="26"/>
              </w:numPr>
              <w:spacing w:after="0"/>
            </w:pPr>
            <w:r>
              <w:t>Work autonomously to assess and provide first line treatment for musculoskeletal injuries in the emergency department and refer on to appropriate community based clinicians i.e. Physiotherapists public or private.</w:t>
            </w:r>
          </w:p>
          <w:p w14:paraId="212F5D68" w14:textId="42447351" w:rsidR="00CD7337" w:rsidRDefault="00CD7337" w:rsidP="00CD7337">
            <w:pPr>
              <w:pStyle w:val="ListParagraph"/>
              <w:numPr>
                <w:ilvl w:val="0"/>
                <w:numId w:val="26"/>
              </w:numPr>
              <w:spacing w:after="0"/>
            </w:pPr>
            <w:r>
              <w:lastRenderedPageBreak/>
              <w:t>Experience in interpreting radiological investigations to determine most appropriate treatment for musculoskeletal</w:t>
            </w:r>
          </w:p>
          <w:p w14:paraId="20058077" w14:textId="48BE84E3" w:rsidR="00734745" w:rsidRPr="005F3553" w:rsidRDefault="00734745" w:rsidP="00CD7337">
            <w:pPr>
              <w:pStyle w:val="ListParagraph"/>
              <w:numPr>
                <w:ilvl w:val="0"/>
                <w:numId w:val="26"/>
              </w:numPr>
              <w:spacing w:after="0"/>
            </w:pPr>
            <w:r w:rsidRPr="005F3553">
              <w:t>Utilise information available to prioritise patients/clients to enable appropriate allocation of referrals and workload with staff in the team.</w:t>
            </w:r>
          </w:p>
          <w:p w14:paraId="0E1E1E5D"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Undertake accurate and comprehensive assessments and evaluations</w:t>
            </w:r>
          </w:p>
          <w:p w14:paraId="347F940D"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Formulate and deliver individualised physiotherapy interventions using comprehensive clinical reasoning skills and </w:t>
            </w:r>
            <w:r w:rsidR="009517DC" w:rsidRPr="005F3553">
              <w:rPr>
                <w:rFonts w:asciiTheme="minorHAnsi" w:hAnsiTheme="minorHAnsi"/>
              </w:rPr>
              <w:t>in-depth</w:t>
            </w:r>
            <w:r w:rsidRPr="005F3553">
              <w:rPr>
                <w:rFonts w:asciiTheme="minorHAnsi" w:hAnsiTheme="minorHAnsi"/>
              </w:rPr>
              <w:t xml:space="preserve"> knowledge of treatment approaches.  This should take into account the patient’s / </w:t>
            </w:r>
            <w:r w:rsidR="009517DC" w:rsidRPr="005F3553">
              <w:rPr>
                <w:rFonts w:asciiTheme="minorHAnsi" w:hAnsiTheme="minorHAnsi"/>
              </w:rPr>
              <w:t>client</w:t>
            </w:r>
            <w:r w:rsidR="0010513A" w:rsidRPr="005F3553">
              <w:rPr>
                <w:rFonts w:asciiTheme="minorHAnsi" w:hAnsiTheme="minorHAnsi"/>
              </w:rPr>
              <w:t>’</w:t>
            </w:r>
            <w:r w:rsidR="009517DC" w:rsidRPr="005F3553">
              <w:rPr>
                <w:rFonts w:asciiTheme="minorHAnsi" w:hAnsiTheme="minorHAnsi"/>
              </w:rPr>
              <w:t>s</w:t>
            </w:r>
            <w:r w:rsidRPr="005F3553">
              <w:rPr>
                <w:rFonts w:asciiTheme="minorHAnsi" w:hAnsiTheme="minorHAnsi"/>
              </w:rPr>
              <w:t xml:space="preserve"> own goals and those of the wider -interdisciplinary team (IDT).</w:t>
            </w:r>
          </w:p>
          <w:p w14:paraId="1D5F8E64" w14:textId="77777777" w:rsidR="00734745" w:rsidRPr="005F3553" w:rsidRDefault="001A6E6D" w:rsidP="00E36B7B">
            <w:pPr>
              <w:pStyle w:val="ListParagraph"/>
              <w:numPr>
                <w:ilvl w:val="0"/>
                <w:numId w:val="21"/>
              </w:numPr>
              <w:spacing w:after="0"/>
              <w:rPr>
                <w:rFonts w:asciiTheme="minorHAnsi" w:hAnsiTheme="minorHAnsi"/>
              </w:rPr>
            </w:pPr>
            <w:r w:rsidRPr="005F3553">
              <w:rPr>
                <w:rFonts w:cs="Arial"/>
              </w:rPr>
              <w:t>Provide relevant education - including any relevant alternative options - in a format that can be clearly understood</w:t>
            </w:r>
            <w:r w:rsidR="00734745" w:rsidRPr="005F3553">
              <w:rPr>
                <w:rFonts w:cs="Arial"/>
              </w:rPr>
              <w:t xml:space="preserve"> </w:t>
            </w:r>
          </w:p>
          <w:p w14:paraId="75E659BB" w14:textId="77777777" w:rsidR="001A6E6D"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Assess the patient’s / client</w:t>
            </w:r>
            <w:r w:rsidR="0010513A" w:rsidRPr="005F3553">
              <w:rPr>
                <w:rFonts w:asciiTheme="minorHAnsi" w:hAnsiTheme="minorHAnsi"/>
              </w:rPr>
              <w:t>’</w:t>
            </w:r>
            <w:r w:rsidRPr="005F3553">
              <w:rPr>
                <w:rFonts w:asciiTheme="minorHAnsi" w:hAnsiTheme="minorHAnsi"/>
              </w:rPr>
              <w:t>s understanding of assessment, interventions and goals and gain informed consent for intervention, taking into account those who lack capacity (e.g. those with cognitive difficulties).</w:t>
            </w:r>
          </w:p>
          <w:p w14:paraId="210D5F1C"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Collaborate with patients-populations to set realistic, person-centred outcomes</w:t>
            </w:r>
          </w:p>
          <w:p w14:paraId="19067889" w14:textId="77777777" w:rsidR="00E36B7B" w:rsidRPr="005F3553" w:rsidRDefault="00E36B7B" w:rsidP="00E36B7B">
            <w:pPr>
              <w:pStyle w:val="ListParagraph"/>
              <w:numPr>
                <w:ilvl w:val="0"/>
                <w:numId w:val="21"/>
              </w:numPr>
              <w:spacing w:after="0"/>
              <w:rPr>
                <w:rFonts w:asciiTheme="minorHAnsi" w:hAnsiTheme="minorHAnsi"/>
              </w:rPr>
            </w:pPr>
            <w:r w:rsidRPr="005F3553">
              <w:rPr>
                <w:rFonts w:asciiTheme="minorHAnsi" w:hAnsiTheme="minorHAnsi"/>
              </w:rPr>
              <w:t>Demonstrates an awareness of health inequalities, with evidence of implementing actions within clinical practice and identifying solutions for wider service delivery that contribute towards reducing inequalities for patients/clients and/or whānau.</w:t>
            </w:r>
          </w:p>
          <w:p w14:paraId="284ADE90" w14:textId="77777777" w:rsidR="00E36B7B" w:rsidRPr="005F3553" w:rsidRDefault="00E36B7B" w:rsidP="0089339C">
            <w:pPr>
              <w:pStyle w:val="ListParagraph"/>
              <w:numPr>
                <w:ilvl w:val="0"/>
                <w:numId w:val="21"/>
              </w:numPr>
              <w:spacing w:after="0"/>
              <w:rPr>
                <w:rFonts w:asciiTheme="minorHAnsi" w:hAnsiTheme="minorHAnsi"/>
              </w:rPr>
            </w:pPr>
            <w:r w:rsidRPr="005F3553">
              <w:rPr>
                <w:rFonts w:asciiTheme="minorHAnsi" w:hAnsiTheme="minorHAnsi"/>
              </w:rPr>
              <w:t>Represents the service and / or individual patients/clients at clinical meetings and case conferences to ensure the delivery of a coordinated multidisciplinary service and to ensure physiotherapy is integrated into the overall treatment programme (where appropriate) including discharge planning.</w:t>
            </w:r>
          </w:p>
          <w:p w14:paraId="5B48F607" w14:textId="77777777" w:rsidR="001A6E6D" w:rsidRPr="005F3553" w:rsidRDefault="001A6E6D" w:rsidP="00763E78">
            <w:pPr>
              <w:pStyle w:val="Footer"/>
              <w:spacing w:line="276" w:lineRule="auto"/>
              <w:rPr>
                <w:rFonts w:cs="Calibri"/>
                <w:b/>
              </w:rPr>
            </w:pPr>
            <w:r w:rsidRPr="005F3553">
              <w:rPr>
                <w:rFonts w:cs="Calibri"/>
                <w:b/>
              </w:rPr>
              <w:t xml:space="preserve">Evidence-based practice and research </w:t>
            </w:r>
          </w:p>
          <w:p w14:paraId="191361D5"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Consistently refer to and relate practice to literature and research</w:t>
            </w:r>
          </w:p>
          <w:p w14:paraId="179CE273"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lastRenderedPageBreak/>
              <w:t xml:space="preserve">Critique, discuss and disseminate evidence based best practice </w:t>
            </w:r>
          </w:p>
          <w:p w14:paraId="78A826D9"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 xml:space="preserve">Reflect on and evaluate the effectiveness of own practice </w:t>
            </w:r>
          </w:p>
          <w:p w14:paraId="65E74133" w14:textId="77777777" w:rsidR="001A6E6D" w:rsidRPr="005F3553" w:rsidRDefault="001A6E6D" w:rsidP="00763E78">
            <w:pPr>
              <w:spacing w:after="0" w:line="276" w:lineRule="auto"/>
              <w:rPr>
                <w:rFonts w:cs="Calibri"/>
                <w:b/>
              </w:rPr>
            </w:pPr>
            <w:r w:rsidRPr="005F3553">
              <w:rPr>
                <w:rFonts w:cs="Calibri"/>
                <w:b/>
              </w:rPr>
              <w:t>Documentation</w:t>
            </w:r>
          </w:p>
          <w:p w14:paraId="73BD30CB" w14:textId="77777777" w:rsidR="00734745" w:rsidRPr="005F3553" w:rsidRDefault="001A6E6D" w:rsidP="00E36B7B">
            <w:pPr>
              <w:pStyle w:val="ListParagraph"/>
              <w:numPr>
                <w:ilvl w:val="0"/>
                <w:numId w:val="21"/>
              </w:numPr>
              <w:spacing w:after="0"/>
              <w:rPr>
                <w:rFonts w:asciiTheme="minorHAnsi" w:hAnsiTheme="minorHAnsi"/>
              </w:rPr>
            </w:pPr>
            <w:r w:rsidRPr="005F3553">
              <w:rPr>
                <w:rFonts w:asciiTheme="minorHAnsi" w:hAnsiTheme="minorHAnsi" w:cs="Arial"/>
              </w:rPr>
              <w:t>Maintain confidentiality of patient information and documentation</w:t>
            </w:r>
            <w:r w:rsidR="00734745" w:rsidRPr="005F3553">
              <w:rPr>
                <w:rFonts w:asciiTheme="minorHAnsi" w:hAnsiTheme="minorHAnsi" w:cs="Arial"/>
              </w:rPr>
              <w:t xml:space="preserve"> </w:t>
            </w:r>
          </w:p>
          <w:p w14:paraId="3C05D1D5"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Demonstrate effective communication, to establish a therapeutic relationship and set expectations with patients / clients, whānau and the IDT, inclusive of the wider health team and external agencies as appropriate. This includes relaying complex, sensitive and contentious information. </w:t>
            </w:r>
          </w:p>
          <w:p w14:paraId="464FBC68"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Refer on to other services to work with the patient/client towards achievement of </w:t>
            </w:r>
            <w:r w:rsidR="009517DC" w:rsidRPr="005F3553">
              <w:rPr>
                <w:rFonts w:asciiTheme="minorHAnsi" w:hAnsiTheme="minorHAnsi"/>
              </w:rPr>
              <w:t>longer-term</w:t>
            </w:r>
            <w:r w:rsidRPr="005F3553">
              <w:rPr>
                <w:rFonts w:asciiTheme="minorHAnsi" w:hAnsiTheme="minorHAnsi"/>
              </w:rPr>
              <w:t xml:space="preserve"> goals.</w:t>
            </w:r>
          </w:p>
          <w:p w14:paraId="7BFBCE6D" w14:textId="77777777" w:rsidR="001A6E6D" w:rsidRPr="005F3553" w:rsidRDefault="001A6E6D" w:rsidP="00E36B7B">
            <w:pPr>
              <w:pStyle w:val="ListParagraph"/>
              <w:numPr>
                <w:ilvl w:val="0"/>
                <w:numId w:val="21"/>
              </w:numPr>
              <w:tabs>
                <w:tab w:val="left" w:pos="34"/>
              </w:tabs>
              <w:suppressAutoHyphens/>
              <w:spacing w:after="0"/>
              <w:rPr>
                <w:rFonts w:asciiTheme="minorHAnsi" w:hAnsiTheme="minorHAnsi" w:cs="Arial"/>
              </w:rPr>
            </w:pPr>
            <w:r w:rsidRPr="005F3553">
              <w:rPr>
                <w:rFonts w:asciiTheme="minorHAnsi" w:hAnsiTheme="minorHAnsi" w:cs="Arial"/>
              </w:rPr>
              <w:t xml:space="preserve">Adhere to </w:t>
            </w:r>
            <w:r w:rsidR="00734745" w:rsidRPr="005F3553">
              <w:rPr>
                <w:rFonts w:asciiTheme="minorHAnsi" w:hAnsiTheme="minorHAnsi" w:cs="Arial"/>
              </w:rPr>
              <w:t>SCDHB’s</w:t>
            </w:r>
            <w:r w:rsidRPr="005F3553">
              <w:rPr>
                <w:rFonts w:asciiTheme="minorHAnsi" w:hAnsiTheme="minorHAnsi" w:cs="Arial"/>
              </w:rPr>
              <w:t xml:space="preserve"> documentation standards</w:t>
            </w:r>
          </w:p>
          <w:p w14:paraId="062B13FA" w14:textId="77777777" w:rsidR="001A6E6D" w:rsidRPr="005F3553" w:rsidRDefault="001A6E6D" w:rsidP="00763E78">
            <w:pPr>
              <w:spacing w:after="0" w:line="276" w:lineRule="auto"/>
              <w:rPr>
                <w:rFonts w:cs="Calibri"/>
                <w:b/>
              </w:rPr>
            </w:pPr>
            <w:r w:rsidRPr="005F3553">
              <w:rPr>
                <w:rFonts w:cs="Calibri"/>
                <w:b/>
              </w:rPr>
              <w:t xml:space="preserve">Culturally Sensitive Practice </w:t>
            </w:r>
          </w:p>
          <w:p w14:paraId="3DAA1258" w14:textId="77777777" w:rsidR="004E52C3" w:rsidRPr="005F3553" w:rsidRDefault="004E52C3" w:rsidP="00E36B7B">
            <w:pPr>
              <w:pStyle w:val="ListParagraph"/>
              <w:numPr>
                <w:ilvl w:val="0"/>
                <w:numId w:val="21"/>
              </w:numPr>
              <w:spacing w:after="0"/>
              <w:rPr>
                <w:rFonts w:asciiTheme="minorHAnsi" w:hAnsiTheme="minorHAnsi"/>
              </w:rPr>
            </w:pPr>
            <w:r w:rsidRPr="005F3553">
              <w:rPr>
                <w:rFonts w:asciiTheme="minorHAnsi" w:hAnsiTheme="minorHAnsi"/>
              </w:rPr>
              <w:t>Practice in a culturally safe manner</w:t>
            </w:r>
          </w:p>
          <w:p w14:paraId="408EA079"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Demonstrate an awareness of health inequalities, with evidence of implementing actions within own clinical practice towards reducing these for the patient/client and/or whānau.</w:t>
            </w:r>
          </w:p>
          <w:p w14:paraId="3AAF0804" w14:textId="77777777" w:rsidR="00E36B7B" w:rsidRPr="005F3553" w:rsidRDefault="00E36B7B" w:rsidP="00E36B7B">
            <w:pPr>
              <w:pStyle w:val="ListParagraph"/>
              <w:numPr>
                <w:ilvl w:val="0"/>
                <w:numId w:val="21"/>
              </w:numPr>
              <w:spacing w:after="0"/>
              <w:rPr>
                <w:rFonts w:asciiTheme="minorHAnsi" w:hAnsiTheme="minorHAnsi"/>
              </w:rPr>
            </w:pPr>
            <w:r w:rsidRPr="005F3553">
              <w:rPr>
                <w:rFonts w:asciiTheme="minorHAnsi" w:hAnsiTheme="minorHAnsi"/>
              </w:rPr>
              <w:t>Demonstrates recognition that the patient/client's knowledge, experiences and culture are integral to effectively addressing the presenting health issue and/or restoring function.</w:t>
            </w:r>
          </w:p>
        </w:tc>
        <w:tc>
          <w:tcPr>
            <w:tcW w:w="4536" w:type="dxa"/>
            <w:tcBorders>
              <w:top w:val="single" w:sz="4" w:space="0" w:color="A6A6A6"/>
              <w:left w:val="single" w:sz="4" w:space="0" w:color="A6A6A6"/>
              <w:right w:val="single" w:sz="4" w:space="0" w:color="A6A6A6"/>
            </w:tcBorders>
          </w:tcPr>
          <w:p w14:paraId="67D354EC" w14:textId="77777777" w:rsidR="001A6E6D" w:rsidRPr="005F3553" w:rsidRDefault="001A6E6D" w:rsidP="00763E78">
            <w:pPr>
              <w:widowControl w:val="0"/>
              <w:spacing w:after="0" w:line="276" w:lineRule="auto"/>
              <w:rPr>
                <w:rFonts w:ascii="Calibri" w:eastAsia="Times New Roman" w:hAnsi="Calibri" w:cs="Arial"/>
                <w:b/>
                <w:bCs/>
                <w:u w:val="single"/>
              </w:rPr>
            </w:pPr>
            <w:r w:rsidRPr="005F3553">
              <w:rPr>
                <w:rFonts w:ascii="Calibri" w:eastAsia="Times New Roman" w:hAnsi="Calibri" w:cs="Arial"/>
                <w:b/>
                <w:bCs/>
                <w:u w:val="single"/>
              </w:rPr>
              <w:lastRenderedPageBreak/>
              <w:t>Examples of successful delivery of duties and responsibilities:</w:t>
            </w:r>
          </w:p>
          <w:p w14:paraId="316DC8E9"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adhere to professional and legislative standards of practice</w:t>
            </w:r>
          </w:p>
          <w:p w14:paraId="5BC1710E" w14:textId="77777777" w:rsidR="001A6E6D" w:rsidRPr="005F3553" w:rsidRDefault="001A6E6D" w:rsidP="00763E78">
            <w:pPr>
              <w:numPr>
                <w:ilvl w:val="0"/>
                <w:numId w:val="21"/>
              </w:numPr>
              <w:tabs>
                <w:tab w:val="left" w:pos="3686"/>
              </w:tabs>
              <w:suppressAutoHyphens/>
              <w:spacing w:after="0" w:line="276" w:lineRule="auto"/>
              <w:rPr>
                <w:rFonts w:cs="Arial"/>
              </w:rPr>
            </w:pPr>
            <w:r w:rsidRPr="005F3553">
              <w:rPr>
                <w:rFonts w:cs="Arial"/>
              </w:rPr>
              <w:t xml:space="preserve">You work according to the scope of your Annual Practising Certificate </w:t>
            </w:r>
          </w:p>
          <w:p w14:paraId="271AFAD5" w14:textId="77777777" w:rsidR="001A6E6D" w:rsidRPr="005F3553" w:rsidRDefault="001A6E6D" w:rsidP="00763E78">
            <w:pPr>
              <w:pStyle w:val="ListParagraph"/>
              <w:numPr>
                <w:ilvl w:val="0"/>
                <w:numId w:val="21"/>
              </w:numPr>
              <w:tabs>
                <w:tab w:val="left" w:pos="34"/>
              </w:tabs>
              <w:suppressAutoHyphens/>
              <w:spacing w:after="0"/>
              <w:rPr>
                <w:rFonts w:asciiTheme="minorHAnsi" w:hAnsiTheme="minorHAnsi"/>
              </w:rPr>
            </w:pPr>
            <w:r w:rsidRPr="005F3553">
              <w:rPr>
                <w:rFonts w:asciiTheme="minorHAnsi" w:hAnsiTheme="minorHAnsi"/>
              </w:rPr>
              <w:t>Your interventions are realistic and based on best practice</w:t>
            </w:r>
          </w:p>
          <w:p w14:paraId="51158190" w14:textId="77777777" w:rsidR="001A6E6D" w:rsidRPr="005F3553" w:rsidRDefault="001A6E6D" w:rsidP="00763E78">
            <w:pPr>
              <w:pStyle w:val="Header"/>
              <w:numPr>
                <w:ilvl w:val="0"/>
                <w:numId w:val="21"/>
              </w:numPr>
              <w:tabs>
                <w:tab w:val="clear" w:pos="4513"/>
                <w:tab w:val="clear" w:pos="9026"/>
                <w:tab w:val="left" w:pos="34"/>
                <w:tab w:val="center" w:pos="4320"/>
                <w:tab w:val="right" w:pos="8640"/>
              </w:tabs>
              <w:suppressAutoHyphens/>
              <w:spacing w:line="276" w:lineRule="auto"/>
              <w:rPr>
                <w:rFonts w:cs="Calibri"/>
              </w:rPr>
            </w:pPr>
            <w:r w:rsidRPr="005F3553">
              <w:rPr>
                <w:rFonts w:cs="Calibri"/>
              </w:rPr>
              <w:t>You use standard measurement tools and equipment as set down by departmental or professional protocols</w:t>
            </w:r>
          </w:p>
          <w:p w14:paraId="41185664" w14:textId="77777777" w:rsidR="001A6E6D" w:rsidRPr="005F3553" w:rsidRDefault="001A6E6D" w:rsidP="00763E78">
            <w:pPr>
              <w:numPr>
                <w:ilvl w:val="0"/>
                <w:numId w:val="21"/>
              </w:numPr>
              <w:tabs>
                <w:tab w:val="left" w:pos="0"/>
              </w:tabs>
              <w:suppressAutoHyphens/>
              <w:spacing w:after="0" w:line="276" w:lineRule="auto"/>
              <w:rPr>
                <w:rFonts w:eastAsia="Calibri" w:cs="Arial"/>
              </w:rPr>
            </w:pPr>
            <w:r w:rsidRPr="005F3553">
              <w:rPr>
                <w:rFonts w:cs="Calibri"/>
              </w:rPr>
              <w:t xml:space="preserve">Your documentation is timely, clear, concise and accurate </w:t>
            </w:r>
          </w:p>
          <w:p w14:paraId="5DB71570" w14:textId="77777777" w:rsidR="001A6E6D" w:rsidRPr="005F3553" w:rsidRDefault="001A6E6D" w:rsidP="00763E78">
            <w:pPr>
              <w:numPr>
                <w:ilvl w:val="0"/>
                <w:numId w:val="21"/>
              </w:numPr>
              <w:tabs>
                <w:tab w:val="left" w:pos="0"/>
              </w:tabs>
              <w:suppressAutoHyphens/>
              <w:spacing w:after="0" w:line="276" w:lineRule="auto"/>
              <w:rPr>
                <w:rFonts w:cs="Arial"/>
              </w:rPr>
            </w:pPr>
            <w:r w:rsidRPr="005F3553">
              <w:rPr>
                <w:rFonts w:cs="Calibri"/>
              </w:rPr>
              <w:t xml:space="preserve">You assist others to gain appropriate support and representation which </w:t>
            </w:r>
            <w:r w:rsidRPr="005F3553">
              <w:rPr>
                <w:rFonts w:cs="Calibri"/>
              </w:rPr>
              <w:lastRenderedPageBreak/>
              <w:t>reflects their cultural needs and preferences.</w:t>
            </w:r>
          </w:p>
          <w:p w14:paraId="53BE6518" w14:textId="77777777" w:rsidR="00734745" w:rsidRPr="005F3553" w:rsidRDefault="0010513A" w:rsidP="00763E78">
            <w:pPr>
              <w:pStyle w:val="ListParagraph"/>
              <w:numPr>
                <w:ilvl w:val="0"/>
                <w:numId w:val="21"/>
              </w:numPr>
              <w:spacing w:after="0"/>
            </w:pPr>
            <w:r w:rsidRPr="005F3553">
              <w:t>You d</w:t>
            </w:r>
            <w:r w:rsidR="00734745" w:rsidRPr="005F3553">
              <w:t xml:space="preserve">emonstrate awareness of local, sub-regional and regional context in relation to provision of health and social support and the impact on service provision. </w:t>
            </w:r>
          </w:p>
          <w:p w14:paraId="4A3929C7" w14:textId="77777777" w:rsidR="00734745" w:rsidRPr="005F3553" w:rsidRDefault="0010513A" w:rsidP="00763E78">
            <w:pPr>
              <w:numPr>
                <w:ilvl w:val="0"/>
                <w:numId w:val="21"/>
              </w:numPr>
              <w:snapToGrid w:val="0"/>
              <w:spacing w:after="0" w:line="276" w:lineRule="auto"/>
              <w:rPr>
                <w:rFonts w:ascii="Calibri" w:hAnsi="Calibri" w:cs="Arial"/>
              </w:rPr>
            </w:pPr>
            <w:r w:rsidRPr="005F3553">
              <w:t>You d</w:t>
            </w:r>
            <w:r w:rsidR="00734745" w:rsidRPr="005F3553">
              <w:t>emonstrate an understanding of the roles of the interdisciplinary and transdisciplinary team</w:t>
            </w:r>
          </w:p>
          <w:p w14:paraId="0E048BE4" w14:textId="77777777" w:rsidR="00734745" w:rsidRPr="005F3553" w:rsidRDefault="0010513A" w:rsidP="00763E78">
            <w:pPr>
              <w:numPr>
                <w:ilvl w:val="0"/>
                <w:numId w:val="21"/>
              </w:numPr>
              <w:snapToGrid w:val="0"/>
              <w:spacing w:after="0" w:line="276" w:lineRule="auto"/>
              <w:rPr>
                <w:rFonts w:ascii="Calibri" w:hAnsi="Calibri" w:cs="Arial"/>
              </w:rPr>
            </w:pPr>
            <w:r w:rsidRPr="005F3553">
              <w:rPr>
                <w:rFonts w:ascii="Calibri" w:hAnsi="Calibri" w:cs="Arial"/>
                <w:color w:val="000000"/>
              </w:rPr>
              <w:t xml:space="preserve">You </w:t>
            </w:r>
            <w:r w:rsidR="00734745" w:rsidRPr="005F3553">
              <w:rPr>
                <w:rFonts w:ascii="Calibri" w:hAnsi="Calibri" w:cs="Arial"/>
                <w:color w:val="000000"/>
              </w:rPr>
              <w:t>Participat</w:t>
            </w:r>
            <w:r w:rsidRPr="005F3553">
              <w:rPr>
                <w:rFonts w:ascii="Calibri" w:hAnsi="Calibri" w:cs="Arial"/>
                <w:color w:val="000000"/>
              </w:rPr>
              <w:t>e</w:t>
            </w:r>
            <w:r w:rsidR="00734745" w:rsidRPr="005F3553">
              <w:rPr>
                <w:rFonts w:ascii="Calibri" w:hAnsi="Calibri" w:cs="Arial"/>
                <w:color w:val="000000"/>
              </w:rPr>
              <w:t xml:space="preserve"> in multidisciplinary team meetings as required by the role.</w:t>
            </w:r>
          </w:p>
          <w:p w14:paraId="5F776013" w14:textId="77777777" w:rsidR="00734745" w:rsidRPr="005F3553" w:rsidRDefault="0010513A" w:rsidP="00763E78">
            <w:pPr>
              <w:numPr>
                <w:ilvl w:val="0"/>
                <w:numId w:val="21"/>
              </w:numPr>
              <w:tabs>
                <w:tab w:val="left" w:pos="0"/>
              </w:tabs>
              <w:suppressAutoHyphens/>
              <w:spacing w:after="0" w:line="276" w:lineRule="auto"/>
              <w:rPr>
                <w:rFonts w:cs="Arial"/>
              </w:rPr>
            </w:pPr>
            <w:r w:rsidRPr="005F3553">
              <w:rPr>
                <w:rFonts w:cs="Arial"/>
                <w:color w:val="000000"/>
              </w:rPr>
              <w:t>You e</w:t>
            </w:r>
            <w:r w:rsidR="00734745" w:rsidRPr="005F3553">
              <w:rPr>
                <w:rFonts w:cs="Arial"/>
                <w:color w:val="000000"/>
              </w:rPr>
              <w:t>nsure linkages to the wider allied health services</w:t>
            </w:r>
          </w:p>
          <w:p w14:paraId="01ADA63A"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implement evidence-based best practice procedures and guidelines</w:t>
            </w:r>
          </w:p>
          <w:p w14:paraId="7DCEB311" w14:textId="77777777" w:rsidR="00734745"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update your knowledge related to best practice guidelines and area of practice</w:t>
            </w:r>
          </w:p>
          <w:p w14:paraId="7DB895A0"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cs="Arial"/>
              </w:rPr>
              <w:t>You maintain a professional portfolio or participate in an approved CPD programme (as per professional requirements)</w:t>
            </w:r>
          </w:p>
          <w:p w14:paraId="2D511509" w14:textId="77777777" w:rsidR="00E36B7B" w:rsidRPr="005F3553" w:rsidRDefault="00E36B7B" w:rsidP="00E36B7B">
            <w:pPr>
              <w:pStyle w:val="ListParagraph"/>
              <w:numPr>
                <w:ilvl w:val="0"/>
                <w:numId w:val="21"/>
              </w:numPr>
              <w:tabs>
                <w:tab w:val="left" w:pos="0"/>
              </w:tabs>
              <w:suppressAutoHyphens/>
              <w:spacing w:after="0"/>
              <w:rPr>
                <w:rFonts w:asciiTheme="minorHAnsi" w:hAnsiTheme="minorHAnsi" w:cs="Arial"/>
              </w:rPr>
            </w:pPr>
            <w:r w:rsidRPr="005F3553">
              <w:rPr>
                <w:rFonts w:cs="Arial"/>
              </w:rPr>
              <w:t>You participate in peer review</w:t>
            </w:r>
          </w:p>
          <w:p w14:paraId="1AA0C221" w14:textId="77777777" w:rsidR="00E36B7B" w:rsidRPr="005F3553" w:rsidRDefault="00E36B7B" w:rsidP="00E36B7B">
            <w:pPr>
              <w:pStyle w:val="ListParagraph"/>
              <w:numPr>
                <w:ilvl w:val="0"/>
                <w:numId w:val="21"/>
              </w:numPr>
              <w:tabs>
                <w:tab w:val="left" w:pos="0"/>
              </w:tabs>
              <w:suppressAutoHyphens/>
              <w:spacing w:after="0"/>
              <w:rPr>
                <w:rFonts w:asciiTheme="minorHAnsi" w:hAnsiTheme="minorHAnsi" w:cs="Arial"/>
              </w:rPr>
            </w:pPr>
            <w:r w:rsidRPr="005F3553">
              <w:rPr>
                <w:rFonts w:cs="Arial"/>
              </w:rPr>
              <w:t>You ensure linkages to the wider allied health services</w:t>
            </w:r>
          </w:p>
          <w:p w14:paraId="244426E2" w14:textId="77777777" w:rsidR="00E36B7B" w:rsidRPr="005F3553" w:rsidRDefault="00E36B7B" w:rsidP="0089339C">
            <w:pPr>
              <w:pStyle w:val="ListParagraph"/>
              <w:tabs>
                <w:tab w:val="left" w:pos="0"/>
              </w:tabs>
              <w:suppressAutoHyphens/>
              <w:spacing w:after="0"/>
              <w:rPr>
                <w:rFonts w:asciiTheme="minorHAnsi" w:hAnsiTheme="minorHAnsi" w:cs="Arial"/>
              </w:rPr>
            </w:pPr>
          </w:p>
        </w:tc>
      </w:tr>
    </w:tbl>
    <w:p w14:paraId="0C900F7D"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072E2962" w14:textId="77777777" w:rsidTr="00EC1CE3">
        <w:tc>
          <w:tcPr>
            <w:tcW w:w="9776" w:type="dxa"/>
            <w:gridSpan w:val="2"/>
            <w:shd w:val="clear" w:color="auto" w:fill="008080"/>
          </w:tcPr>
          <w:p w14:paraId="0DAED500"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lastRenderedPageBreak/>
              <w:t xml:space="preserve">Teaching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Learning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Ako Atu, Ako Mai</w:t>
            </w:r>
          </w:p>
        </w:tc>
      </w:tr>
      <w:tr w:rsidR="001A6E6D" w:rsidRPr="005763AA" w14:paraId="66412C61" w14:textId="77777777" w:rsidTr="0089339C">
        <w:trPr>
          <w:trHeight w:val="3393"/>
        </w:trPr>
        <w:tc>
          <w:tcPr>
            <w:tcW w:w="5240" w:type="dxa"/>
            <w:shd w:val="clear" w:color="auto" w:fill="FFFFFF" w:themeFill="background1"/>
          </w:tcPr>
          <w:p w14:paraId="10F659EA"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55E41A28" w14:textId="77777777" w:rsidR="001A6E6D" w:rsidRPr="005763AA" w:rsidRDefault="001A6E6D" w:rsidP="00763E78">
            <w:pPr>
              <w:tabs>
                <w:tab w:val="left" w:pos="0"/>
              </w:tabs>
              <w:suppressAutoHyphens/>
              <w:spacing w:line="276" w:lineRule="auto"/>
              <w:rPr>
                <w:rFonts w:cs="Arial"/>
                <w:b/>
                <w:bCs/>
              </w:rPr>
            </w:pPr>
            <w:r w:rsidRPr="005763AA">
              <w:rPr>
                <w:rFonts w:cs="Arial"/>
                <w:b/>
                <w:bCs/>
              </w:rPr>
              <w:t>Of Self</w:t>
            </w:r>
          </w:p>
          <w:p w14:paraId="2ACC5A8E" w14:textId="77777777" w:rsidR="001A6E6D" w:rsidRPr="005763AA" w:rsidRDefault="001A6E6D" w:rsidP="00763E78">
            <w:pPr>
              <w:pStyle w:val="ListParagraph"/>
              <w:numPr>
                <w:ilvl w:val="0"/>
                <w:numId w:val="5"/>
              </w:numPr>
              <w:spacing w:after="0"/>
              <w:rPr>
                <w:rFonts w:asciiTheme="minorHAnsi" w:hAnsiTheme="minorHAnsi" w:cs="Arial"/>
                <w:color w:val="000000"/>
              </w:rPr>
            </w:pPr>
            <w:r w:rsidRPr="005763AA">
              <w:rPr>
                <w:rFonts w:asciiTheme="minorHAnsi" w:hAnsiTheme="minorHAnsi" w:cs="Arial"/>
              </w:rPr>
              <w:t>Develop both personally and professionally to meet the changing needs of your career and profession</w:t>
            </w:r>
          </w:p>
          <w:p w14:paraId="7CBAD43F"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Reflect on and evaluate the effectiveness of own practice </w:t>
            </w:r>
          </w:p>
          <w:p w14:paraId="266D6CD9"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Develop and maintain professional competency </w:t>
            </w:r>
          </w:p>
          <w:p w14:paraId="4EF59354"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Appraisal, peer review, observed practice or other professional audits as applicable</w:t>
            </w:r>
          </w:p>
          <w:p w14:paraId="3E21D6D5" w14:textId="77777777" w:rsidR="001A6E6D" w:rsidRPr="005763AA" w:rsidRDefault="001A6E6D" w:rsidP="00763E78">
            <w:pPr>
              <w:spacing w:line="276" w:lineRule="auto"/>
              <w:rPr>
                <w:rFonts w:eastAsia="Times New Roman" w:cs="Arial"/>
                <w:b/>
                <w:bCs/>
                <w:color w:val="000000"/>
              </w:rPr>
            </w:pPr>
            <w:r w:rsidRPr="005763AA">
              <w:rPr>
                <w:rFonts w:eastAsia="Times New Roman" w:cs="Arial"/>
                <w:b/>
                <w:bCs/>
                <w:color w:val="000000"/>
              </w:rPr>
              <w:t>Of Others</w:t>
            </w:r>
          </w:p>
          <w:p w14:paraId="333B70A3" w14:textId="77777777" w:rsidR="001A6E6D" w:rsidRPr="005763AA" w:rsidRDefault="001A6E6D" w:rsidP="00763E78">
            <w:pPr>
              <w:tabs>
                <w:tab w:val="left" w:pos="0"/>
              </w:tabs>
              <w:suppressAutoHyphens/>
              <w:spacing w:line="276" w:lineRule="auto"/>
              <w:rPr>
                <w:rFonts w:cs="Arial"/>
              </w:rPr>
            </w:pPr>
            <w:r w:rsidRPr="005763AA">
              <w:rPr>
                <w:rFonts w:cs="Arial"/>
              </w:rPr>
              <w:t>Contribute to the support and education of colleagues and students to enhance development of the profession</w:t>
            </w:r>
          </w:p>
          <w:p w14:paraId="0A5CED18" w14:textId="77777777" w:rsidR="001A6E6D" w:rsidRPr="005F3553" w:rsidRDefault="001A6E6D" w:rsidP="00763E78">
            <w:pPr>
              <w:numPr>
                <w:ilvl w:val="0"/>
                <w:numId w:val="5"/>
              </w:numPr>
              <w:tabs>
                <w:tab w:val="left" w:pos="0"/>
              </w:tabs>
              <w:suppressAutoHyphens/>
              <w:spacing w:after="0" w:line="276" w:lineRule="auto"/>
              <w:rPr>
                <w:rFonts w:cs="Arial"/>
              </w:rPr>
            </w:pPr>
            <w:r w:rsidRPr="005F3553">
              <w:rPr>
                <w:rFonts w:cs="Arial"/>
              </w:rPr>
              <w:t>Consistently refer to and relate practice to literature and research</w:t>
            </w:r>
          </w:p>
          <w:p w14:paraId="2A0056F6" w14:textId="77777777" w:rsidR="001A6E6D" w:rsidRPr="005F3553" w:rsidRDefault="001A6E6D" w:rsidP="00763E78">
            <w:pPr>
              <w:numPr>
                <w:ilvl w:val="0"/>
                <w:numId w:val="5"/>
              </w:numPr>
              <w:tabs>
                <w:tab w:val="left" w:pos="0"/>
              </w:tabs>
              <w:suppressAutoHyphens/>
              <w:spacing w:after="0" w:line="276" w:lineRule="auto"/>
              <w:rPr>
                <w:rFonts w:cs="Arial"/>
              </w:rPr>
            </w:pPr>
            <w:r w:rsidRPr="005F3553">
              <w:rPr>
                <w:rFonts w:cs="Arial"/>
              </w:rPr>
              <w:t xml:space="preserve">Critique, discuss and disseminate evidence based best practice </w:t>
            </w:r>
          </w:p>
          <w:p w14:paraId="6A14D968" w14:textId="77777777" w:rsidR="009F1BF0" w:rsidRPr="005F3553" w:rsidRDefault="009F1BF0" w:rsidP="0089339C">
            <w:pPr>
              <w:pStyle w:val="ListParagraph"/>
              <w:numPr>
                <w:ilvl w:val="0"/>
                <w:numId w:val="5"/>
              </w:numPr>
              <w:spacing w:after="0" w:line="240" w:lineRule="auto"/>
              <w:rPr>
                <w:rFonts w:cs="Arial"/>
                <w:color w:val="000000"/>
              </w:rPr>
            </w:pPr>
            <w:r w:rsidRPr="005F3553">
              <w:rPr>
                <w:rFonts w:asciiTheme="minorHAnsi" w:hAnsiTheme="minorHAnsi"/>
              </w:rPr>
              <w:t xml:space="preserve">Supervises, educates and assesses the performance </w:t>
            </w:r>
            <w:r w:rsidRPr="005F3553">
              <w:rPr>
                <w:rFonts w:asciiTheme="minorHAnsi" w:hAnsiTheme="minorHAnsi"/>
                <w:shd w:val="clear" w:color="auto" w:fill="FFFFFF" w:themeFill="background1"/>
              </w:rPr>
              <w:t>of physiotherapy students</w:t>
            </w:r>
          </w:p>
          <w:p w14:paraId="3CE553E8"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Provide interdisciplinary education in direct clinical area, or discipline specific teaching across teams.</w:t>
            </w:r>
          </w:p>
          <w:p w14:paraId="44D0BF0D"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Maintain an awareness of current developments in the clinical areas being worked in and make recommendations to changes in practice.</w:t>
            </w:r>
          </w:p>
          <w:p w14:paraId="173E3269"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Be involved in the induction and training of newly appointed staff as required.</w:t>
            </w:r>
          </w:p>
          <w:p w14:paraId="4820B412" w14:textId="77777777" w:rsidR="001A6E6D" w:rsidRPr="005763AA" w:rsidRDefault="001A6E6D" w:rsidP="00763E78">
            <w:pPr>
              <w:pStyle w:val="ListParagraph"/>
              <w:numPr>
                <w:ilvl w:val="0"/>
                <w:numId w:val="5"/>
              </w:numPr>
              <w:spacing w:after="0"/>
              <w:rPr>
                <w:rFonts w:cs="Arial"/>
                <w:lang w:val="en-AU"/>
              </w:rPr>
            </w:pPr>
            <w:r w:rsidRPr="005763AA">
              <w:rPr>
                <w:rFonts w:asciiTheme="minorHAnsi" w:hAnsiTheme="minorHAnsi"/>
              </w:rPr>
              <w:t>Provide mentoring and clinical support and / or professional supervision where required.</w:t>
            </w:r>
          </w:p>
        </w:tc>
        <w:tc>
          <w:tcPr>
            <w:tcW w:w="4536" w:type="dxa"/>
            <w:shd w:val="clear" w:color="auto" w:fill="FFFFFF" w:themeFill="background1"/>
          </w:tcPr>
          <w:p w14:paraId="29A8ECC9"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5090911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have formal and informal systems in place for supporting colleagues</w:t>
            </w:r>
          </w:p>
          <w:p w14:paraId="551C0B48"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maintain supervision records for students</w:t>
            </w:r>
          </w:p>
          <w:p w14:paraId="2FE9ABC3"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implement evidence-based best practice procedures and guidelines</w:t>
            </w:r>
          </w:p>
          <w:p w14:paraId="326F332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update your knowledge related to best practice guidelines and area of practice</w:t>
            </w:r>
          </w:p>
          <w:p w14:paraId="6F0B2F4B" w14:textId="77777777" w:rsidR="001A6E6D" w:rsidRPr="00734745" w:rsidRDefault="001A6E6D" w:rsidP="00763E78">
            <w:pPr>
              <w:numPr>
                <w:ilvl w:val="0"/>
                <w:numId w:val="23"/>
              </w:numPr>
              <w:snapToGrid w:val="0"/>
              <w:spacing w:after="0" w:line="276" w:lineRule="auto"/>
              <w:rPr>
                <w:rFonts w:ascii="Arial" w:hAnsi="Arial" w:cs="Arial"/>
                <w:color w:val="000000"/>
              </w:rPr>
            </w:pPr>
            <w:r w:rsidRPr="005763AA">
              <w:rPr>
                <w:rFonts w:cs="Arial"/>
              </w:rPr>
              <w:t>You maintain a professional portfolio or participate in an approved CPD programme (as per professional requirements)</w:t>
            </w:r>
          </w:p>
          <w:p w14:paraId="1B224A4F" w14:textId="77777777" w:rsidR="00734745" w:rsidRPr="00667ADE" w:rsidRDefault="0050110B" w:rsidP="00763E78">
            <w:pPr>
              <w:pStyle w:val="ListParagraph"/>
              <w:numPr>
                <w:ilvl w:val="0"/>
                <w:numId w:val="23"/>
              </w:numPr>
              <w:spacing w:after="0"/>
              <w:rPr>
                <w:rFonts w:asciiTheme="minorHAnsi" w:hAnsiTheme="minorHAnsi"/>
              </w:rPr>
            </w:pPr>
            <w:r>
              <w:rPr>
                <w:rFonts w:asciiTheme="minorHAnsi" w:hAnsiTheme="minorHAnsi"/>
              </w:rPr>
              <w:t>You c</w:t>
            </w:r>
            <w:r w:rsidR="00734745" w:rsidRPr="00667ADE">
              <w:rPr>
                <w:rFonts w:asciiTheme="minorHAnsi" w:hAnsiTheme="minorHAnsi"/>
              </w:rPr>
              <w:t xml:space="preserve">omplete mandatory training as applicable for the role.  </w:t>
            </w:r>
          </w:p>
          <w:p w14:paraId="0D896822" w14:textId="77777777" w:rsidR="00734745" w:rsidRPr="00734745" w:rsidRDefault="0050110B" w:rsidP="00763E78">
            <w:pPr>
              <w:numPr>
                <w:ilvl w:val="0"/>
                <w:numId w:val="23"/>
              </w:numPr>
              <w:snapToGrid w:val="0"/>
              <w:spacing w:after="0" w:line="276" w:lineRule="auto"/>
              <w:rPr>
                <w:rFonts w:ascii="Arial" w:hAnsi="Arial" w:cs="Arial"/>
              </w:rPr>
            </w:pPr>
            <w:r>
              <w:t>You p</w:t>
            </w:r>
            <w:r w:rsidR="00734745" w:rsidRPr="00667ADE">
              <w:t>articipate in an annual performance review and associated clinical assurance activities</w:t>
            </w:r>
          </w:p>
          <w:p w14:paraId="6B6C9300"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hold current registration where applicable or as required</w:t>
            </w:r>
          </w:p>
          <w:p w14:paraId="3F505F1C" w14:textId="77777777" w:rsidR="001A6E6D"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 xml:space="preserve">You maintain an up-to-date professional development plan </w:t>
            </w:r>
          </w:p>
          <w:p w14:paraId="095D959C" w14:textId="77777777" w:rsidR="001A6E6D" w:rsidRPr="0089339C" w:rsidRDefault="00734745" w:rsidP="0089339C">
            <w:pPr>
              <w:pStyle w:val="ListParagraph"/>
              <w:numPr>
                <w:ilvl w:val="0"/>
                <w:numId w:val="23"/>
              </w:numPr>
              <w:tabs>
                <w:tab w:val="left" w:pos="0"/>
              </w:tabs>
              <w:suppressAutoHyphens/>
              <w:spacing w:before="60" w:after="0"/>
              <w:rPr>
                <w:rFonts w:asciiTheme="minorHAnsi" w:hAnsiTheme="minorHAnsi" w:cs="Arial"/>
              </w:rPr>
            </w:pPr>
            <w:r w:rsidRPr="00667ADE">
              <w:t>You actively seek feedback and accept constructive criticism.</w:t>
            </w:r>
          </w:p>
        </w:tc>
      </w:tr>
    </w:tbl>
    <w:p w14:paraId="6D50739B"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B6A4D9E" w14:textId="77777777" w:rsidTr="00EC1CE3">
        <w:tc>
          <w:tcPr>
            <w:tcW w:w="9776" w:type="dxa"/>
            <w:gridSpan w:val="2"/>
            <w:shd w:val="clear" w:color="auto" w:fill="008080"/>
          </w:tcPr>
          <w:p w14:paraId="426FF081"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lastRenderedPageBreak/>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52826F37" w14:textId="77777777" w:rsidTr="00EC1CE3">
        <w:trPr>
          <w:trHeight w:val="4526"/>
        </w:trPr>
        <w:tc>
          <w:tcPr>
            <w:tcW w:w="5240" w:type="dxa"/>
            <w:shd w:val="clear" w:color="auto" w:fill="FFFFFF" w:themeFill="background1"/>
          </w:tcPr>
          <w:p w14:paraId="18308E8D" w14:textId="77777777" w:rsidR="00EC1CE3" w:rsidRPr="00EC1CE3" w:rsidRDefault="00EC1CE3" w:rsidP="00763E78">
            <w:pPr>
              <w:spacing w:after="0" w:line="276" w:lineRule="auto"/>
            </w:pPr>
            <w:r w:rsidRPr="008D404E">
              <w:rPr>
                <w:rFonts w:ascii="Calibri" w:eastAsia="Times New Roman" w:hAnsi="Calibri" w:cs="Arial"/>
                <w:b/>
                <w:bCs/>
                <w:color w:val="000000"/>
              </w:rPr>
              <w:t>Key accountabilities:</w:t>
            </w:r>
          </w:p>
          <w:p w14:paraId="19D97D22" w14:textId="77777777" w:rsidR="008D404E" w:rsidRDefault="008D404E" w:rsidP="00763E78">
            <w:pPr>
              <w:pStyle w:val="ListParagraph"/>
              <w:numPr>
                <w:ilvl w:val="0"/>
                <w:numId w:val="8"/>
              </w:numPr>
              <w:spacing w:after="0"/>
              <w:rPr>
                <w:rFonts w:asciiTheme="minorHAnsi" w:hAnsiTheme="minorHAnsi"/>
              </w:rPr>
            </w:pPr>
            <w:r w:rsidRPr="004451FE">
              <w:rPr>
                <w:rFonts w:asciiTheme="minorHAnsi" w:hAnsiTheme="minorHAnsi"/>
              </w:rPr>
              <w:t>Broaden research and development skills through participation in local audit and research projects as identified by team leaders, professional leaders or other AH professionals</w:t>
            </w:r>
            <w:r>
              <w:rPr>
                <w:rFonts w:asciiTheme="minorHAnsi" w:hAnsiTheme="minorHAnsi"/>
              </w:rPr>
              <w:t>.</w:t>
            </w:r>
          </w:p>
          <w:p w14:paraId="47A246E3" w14:textId="77777777" w:rsidR="008D404E" w:rsidRPr="00E70BB1" w:rsidRDefault="008D404E" w:rsidP="00763E78">
            <w:pPr>
              <w:pStyle w:val="ListParagraph"/>
              <w:numPr>
                <w:ilvl w:val="0"/>
                <w:numId w:val="8"/>
              </w:numPr>
              <w:spacing w:after="0"/>
              <w:rPr>
                <w:rFonts w:asciiTheme="minorHAnsi" w:hAnsiTheme="minorHAnsi"/>
              </w:rPr>
            </w:pPr>
            <w:r w:rsidRPr="00E70BB1">
              <w:rPr>
                <w:rFonts w:asciiTheme="minorHAnsi" w:hAnsiTheme="minorHAnsi"/>
              </w:rPr>
              <w:t>Participate in quality improvement activities to develop and improve service delivery, clinical practice or professional standards.  This may include care pathways / treatment protocols, standards of practice etc.</w:t>
            </w:r>
          </w:p>
          <w:p w14:paraId="37863B85" w14:textId="77777777" w:rsidR="008D404E" w:rsidRDefault="008D404E" w:rsidP="00763E78">
            <w:pPr>
              <w:pStyle w:val="ListParagraph"/>
              <w:numPr>
                <w:ilvl w:val="0"/>
                <w:numId w:val="9"/>
              </w:numPr>
              <w:spacing w:after="0"/>
              <w:rPr>
                <w:rFonts w:asciiTheme="minorHAnsi" w:hAnsiTheme="minorHAnsi"/>
              </w:rPr>
            </w:pPr>
            <w:r w:rsidRPr="00E70BB1">
              <w:rPr>
                <w:rFonts w:asciiTheme="minorHAnsi" w:hAnsiTheme="minorHAnsi"/>
              </w:rPr>
              <w:t>Develop and /or participate in regional / sub regional professional networks as appropriate to area of work.</w:t>
            </w:r>
          </w:p>
          <w:p w14:paraId="33A63AFA" w14:textId="77777777" w:rsidR="008D404E" w:rsidRPr="00E70BB1" w:rsidRDefault="008D404E" w:rsidP="00763E78">
            <w:pPr>
              <w:pStyle w:val="ListParagraph"/>
              <w:numPr>
                <w:ilvl w:val="0"/>
                <w:numId w:val="9"/>
              </w:numPr>
              <w:spacing w:after="0"/>
              <w:rPr>
                <w:rFonts w:asciiTheme="minorHAnsi" w:hAnsiTheme="minorHAnsi"/>
              </w:rPr>
            </w:pPr>
            <w:r w:rsidRPr="00E70BB1">
              <w:rPr>
                <w:rFonts w:asciiTheme="minorHAnsi" w:hAnsiTheme="minorHAnsi"/>
              </w:rPr>
              <w:t>Contribute to annual planning process, including identifying gaps in service and participating in work / projects that may result from the planning process.</w:t>
            </w:r>
          </w:p>
          <w:p w14:paraId="0B31649C"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 xml:space="preserve">Practise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Pr>
                <w:rFonts w:asciiTheme="minorHAnsi" w:hAnsiTheme="minorHAnsi"/>
              </w:rPr>
              <w:t>, including inter-disciplinary and transdisciplinary practice</w:t>
            </w:r>
          </w:p>
        </w:tc>
        <w:tc>
          <w:tcPr>
            <w:tcW w:w="4536" w:type="dxa"/>
            <w:shd w:val="clear" w:color="auto" w:fill="FFFFFF" w:themeFill="background1"/>
          </w:tcPr>
          <w:p w14:paraId="00ED7BB5" w14:textId="77777777" w:rsidR="00EC1CE3" w:rsidRPr="008D404E" w:rsidRDefault="00EC1CE3" w:rsidP="00763E78">
            <w:pPr>
              <w:widowControl w:val="0"/>
              <w:spacing w:after="0" w:line="276" w:lineRule="auto"/>
              <w:rPr>
                <w:rFonts w:ascii="Calibri" w:eastAsia="Times New Roman" w:hAnsi="Calibri" w:cs="Arial"/>
                <w:b/>
                <w:bCs/>
              </w:rPr>
            </w:pPr>
            <w:r w:rsidRPr="008D404E">
              <w:rPr>
                <w:rFonts w:ascii="Calibri" w:eastAsia="Times New Roman" w:hAnsi="Calibri" w:cs="Arial"/>
                <w:b/>
                <w:bCs/>
              </w:rPr>
              <w:t>Examples of successful delivery of duties and responsibilities:</w:t>
            </w:r>
          </w:p>
          <w:p w14:paraId="31AF89B9" w14:textId="77777777" w:rsidR="008D404E" w:rsidRPr="00E70BB1" w:rsidRDefault="0050110B" w:rsidP="00763E78">
            <w:pPr>
              <w:numPr>
                <w:ilvl w:val="0"/>
                <w:numId w:val="7"/>
              </w:numPr>
              <w:snapToGrid w:val="0"/>
              <w:spacing w:after="0" w:line="276" w:lineRule="auto"/>
              <w:rPr>
                <w:rFonts w:cs="Arial"/>
              </w:rPr>
            </w:pPr>
            <w:r>
              <w:rPr>
                <w:rFonts w:cs="Arial"/>
              </w:rPr>
              <w:t>You demonstrate a</w:t>
            </w:r>
            <w:r w:rsidR="008D404E" w:rsidRPr="00E70BB1">
              <w:rPr>
                <w:rFonts w:cs="Arial"/>
              </w:rPr>
              <w:t>ctive participation in department quality and service developments.</w:t>
            </w:r>
          </w:p>
          <w:p w14:paraId="3643562D" w14:textId="77777777" w:rsidR="008D404E" w:rsidRDefault="0050110B" w:rsidP="00763E78">
            <w:pPr>
              <w:pStyle w:val="BodyText2"/>
              <w:numPr>
                <w:ilvl w:val="0"/>
                <w:numId w:val="6"/>
              </w:numPr>
              <w:spacing w:after="0" w:line="276" w:lineRule="auto"/>
              <w:ind w:left="318" w:hanging="318"/>
              <w:rPr>
                <w:rFonts w:ascii="Arial" w:hAnsi="Arial" w:cs="Arial"/>
                <w:sz w:val="22"/>
                <w:szCs w:val="22"/>
              </w:rPr>
            </w:pPr>
            <w:r>
              <w:rPr>
                <w:rFonts w:asciiTheme="minorHAnsi" w:hAnsiTheme="minorHAnsi"/>
                <w:sz w:val="22"/>
                <w:szCs w:val="22"/>
              </w:rPr>
              <w:t>You e</w:t>
            </w:r>
            <w:r w:rsidR="008D404E" w:rsidRPr="00E70BB1">
              <w:rPr>
                <w:rFonts w:asciiTheme="minorHAnsi" w:hAnsiTheme="minorHAnsi"/>
                <w:sz w:val="22"/>
                <w:szCs w:val="22"/>
              </w:rPr>
              <w:t>stablish working partnerships with external organisations to promote integrated working</w:t>
            </w:r>
            <w:r w:rsidR="008D404E" w:rsidRPr="00565F0A" w:rsidDel="00704063">
              <w:rPr>
                <w:rFonts w:ascii="Arial" w:hAnsi="Arial" w:cs="Arial"/>
                <w:sz w:val="22"/>
                <w:szCs w:val="22"/>
              </w:rPr>
              <w:t xml:space="preserve"> </w:t>
            </w:r>
          </w:p>
          <w:p w14:paraId="504DC4C4" w14:textId="77777777" w:rsidR="008D404E" w:rsidRDefault="0050110B" w:rsidP="0050110B">
            <w:pPr>
              <w:pStyle w:val="BodyText2"/>
              <w:numPr>
                <w:ilvl w:val="0"/>
                <w:numId w:val="6"/>
              </w:numPr>
              <w:spacing w:after="0" w:line="276" w:lineRule="auto"/>
              <w:ind w:left="318" w:hanging="318"/>
              <w:rPr>
                <w:rFonts w:asciiTheme="minorHAnsi" w:hAnsiTheme="minorHAnsi"/>
                <w:b/>
              </w:rPr>
            </w:pPr>
            <w:r>
              <w:rPr>
                <w:rFonts w:asciiTheme="minorHAnsi" w:hAnsiTheme="minorHAnsi"/>
                <w:sz w:val="22"/>
                <w:szCs w:val="22"/>
              </w:rPr>
              <w:t>You p</w:t>
            </w:r>
            <w:r w:rsidR="008D404E" w:rsidRPr="00E70BB1">
              <w:rPr>
                <w:rFonts w:asciiTheme="minorHAnsi" w:hAnsiTheme="minorHAnsi"/>
                <w:sz w:val="22"/>
                <w:szCs w:val="22"/>
              </w:rPr>
              <w:t xml:space="preserve">articipate in workfare redesign </w:t>
            </w:r>
            <w:r w:rsidR="008D404E" w:rsidRPr="005F3553">
              <w:rPr>
                <w:rFonts w:asciiTheme="minorHAnsi" w:hAnsiTheme="minorHAnsi"/>
                <w:sz w:val="22"/>
                <w:szCs w:val="22"/>
                <w:shd w:val="clear" w:color="auto" w:fill="FFFFFF" w:themeFill="background1"/>
              </w:rPr>
              <w:t>programmes e.g. Calderdale Framework</w:t>
            </w:r>
          </w:p>
        </w:tc>
      </w:tr>
    </w:tbl>
    <w:p w14:paraId="70F16CEA" w14:textId="77777777" w:rsidR="001A6E6D" w:rsidRDefault="001A6E6D" w:rsidP="004D330A">
      <w:pPr>
        <w:tabs>
          <w:tab w:val="left" w:pos="1815"/>
        </w:tabs>
        <w:rPr>
          <w:rFonts w:ascii="Corbel" w:eastAsiaTheme="majorEastAsia" w:hAnsi="Corbel" w:cstheme="majorBidi"/>
          <w:caps/>
          <w:color w:val="006B6C"/>
          <w:sz w:val="32"/>
          <w:szCs w:val="26"/>
        </w:rPr>
      </w:pPr>
    </w:p>
    <w:p w14:paraId="78EC4856" w14:textId="77777777" w:rsidR="001A6E6D" w:rsidRDefault="001A6E6D" w:rsidP="004D330A">
      <w:pPr>
        <w:tabs>
          <w:tab w:val="left" w:pos="1815"/>
        </w:tabs>
        <w:rPr>
          <w:rFonts w:ascii="Corbel" w:eastAsiaTheme="majorEastAsia" w:hAnsi="Corbel" w:cstheme="majorBidi"/>
          <w:caps/>
          <w:color w:val="006B6C"/>
          <w:sz w:val="32"/>
          <w:szCs w:val="26"/>
        </w:rPr>
      </w:pPr>
    </w:p>
    <w:p w14:paraId="1BA00AD9" w14:textId="77777777" w:rsidR="001A6E6D" w:rsidRDefault="001A6E6D" w:rsidP="004D330A">
      <w:pPr>
        <w:tabs>
          <w:tab w:val="left" w:pos="1815"/>
        </w:tabs>
        <w:rPr>
          <w:rFonts w:ascii="Corbel" w:eastAsiaTheme="majorEastAsia" w:hAnsi="Corbel" w:cstheme="majorBidi"/>
          <w:caps/>
          <w:color w:val="006B6C"/>
          <w:sz w:val="32"/>
          <w:szCs w:val="26"/>
        </w:rPr>
      </w:pPr>
    </w:p>
    <w:p w14:paraId="65CCE732" w14:textId="77777777" w:rsidR="00763E78" w:rsidRDefault="00763E78" w:rsidP="004D330A">
      <w:pPr>
        <w:tabs>
          <w:tab w:val="left" w:pos="1815"/>
        </w:tabs>
        <w:rPr>
          <w:rFonts w:ascii="Corbel" w:eastAsiaTheme="majorEastAsia" w:hAnsi="Corbel" w:cstheme="majorBidi"/>
          <w:caps/>
          <w:color w:val="006B6C"/>
          <w:sz w:val="32"/>
          <w:szCs w:val="26"/>
        </w:rPr>
      </w:pPr>
    </w:p>
    <w:p w14:paraId="00CE4422" w14:textId="77777777" w:rsidR="001A6E6D" w:rsidRDefault="001A6E6D" w:rsidP="004D330A">
      <w:pPr>
        <w:tabs>
          <w:tab w:val="left" w:pos="1815"/>
        </w:tabs>
        <w:rPr>
          <w:rFonts w:ascii="Corbel" w:eastAsiaTheme="majorEastAsia" w:hAnsi="Corbel" w:cstheme="majorBidi"/>
          <w:caps/>
          <w:color w:val="006B6C"/>
          <w:sz w:val="32"/>
          <w:szCs w:val="26"/>
        </w:rPr>
      </w:pPr>
    </w:p>
    <w:p w14:paraId="04186D19"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121CA147" w14:textId="77777777" w:rsidTr="00FF1A8C">
        <w:trPr>
          <w:trHeight w:val="2807"/>
        </w:trPr>
        <w:tc>
          <w:tcPr>
            <w:tcW w:w="1733" w:type="dxa"/>
            <w:shd w:val="clear" w:color="auto" w:fill="00817B"/>
          </w:tcPr>
          <w:p w14:paraId="381E1A05"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75D91128" w14:textId="77777777" w:rsidR="00FF1A8C" w:rsidRPr="002E6499" w:rsidRDefault="00FF1A8C" w:rsidP="00FF1A8C">
            <w:pPr>
              <w:rPr>
                <w:rFonts w:ascii="Calibri" w:hAnsi="Calibri" w:cs="Arial"/>
                <w:b/>
              </w:rPr>
            </w:pPr>
            <w:r w:rsidRPr="002E6499">
              <w:rPr>
                <w:rFonts w:ascii="Calibri" w:hAnsi="Calibri" w:cs="Arial"/>
                <w:b/>
              </w:rPr>
              <w:t>ESSENTIAL</w:t>
            </w:r>
          </w:p>
          <w:p w14:paraId="2374163B"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 xml:space="preserve">A New Zealand </w:t>
            </w:r>
            <w:r w:rsidRPr="005F3553">
              <w:rPr>
                <w:rFonts w:ascii="Calibri" w:hAnsi="Calibri" w:cs="Calibri"/>
                <w:shd w:val="clear" w:color="auto" w:fill="FFFFFF" w:themeFill="background1"/>
              </w:rPr>
              <w:t>registered physiotherapist</w:t>
            </w:r>
            <w:r w:rsidRPr="005F3553">
              <w:rPr>
                <w:rFonts w:ascii="Calibri" w:hAnsi="Calibri" w:cs="Calibri"/>
                <w:color w:val="FF0000"/>
                <w:shd w:val="clear" w:color="auto" w:fill="FFFFFF" w:themeFill="background1"/>
              </w:rPr>
              <w:t xml:space="preserve"> </w:t>
            </w:r>
            <w:r w:rsidRPr="005F3553">
              <w:rPr>
                <w:rFonts w:ascii="Calibri" w:hAnsi="Calibri" w:cs="Calibri"/>
                <w:shd w:val="clear" w:color="auto" w:fill="FFFFFF" w:themeFill="background1"/>
              </w:rPr>
              <w:t>with a current</w:t>
            </w:r>
            <w:r w:rsidRPr="00E70BB1">
              <w:rPr>
                <w:rFonts w:ascii="Calibri" w:hAnsi="Calibri" w:cs="Calibri"/>
              </w:rPr>
              <w:t xml:space="preserve"> practising certificate </w:t>
            </w:r>
          </w:p>
          <w:p w14:paraId="3785A216" w14:textId="77777777" w:rsidR="00FF1A8C" w:rsidRPr="00E70BB1" w:rsidRDefault="00FF1A8C" w:rsidP="00FF1A8C">
            <w:pPr>
              <w:widowControl w:val="0"/>
              <w:numPr>
                <w:ilvl w:val="0"/>
                <w:numId w:val="16"/>
              </w:numPr>
              <w:tabs>
                <w:tab w:val="left" w:pos="426"/>
              </w:tabs>
              <w:spacing w:after="0" w:line="240" w:lineRule="auto"/>
              <w:rPr>
                <w:rFonts w:ascii="Calibri" w:hAnsi="Calibri" w:cs="Arial"/>
              </w:rPr>
            </w:pPr>
            <w:r w:rsidRPr="00E70BB1">
              <w:rPr>
                <w:rFonts w:ascii="Calibri" w:hAnsi="Calibri" w:cs="Arial"/>
              </w:rPr>
              <w:t xml:space="preserve">Current full </w:t>
            </w:r>
            <w:r w:rsidR="009517DC" w:rsidRPr="00E70BB1">
              <w:rPr>
                <w:rFonts w:ascii="Calibri" w:hAnsi="Calibri" w:cs="Arial"/>
              </w:rPr>
              <w:t>drivers</w:t>
            </w:r>
            <w:r w:rsidRPr="00E70BB1">
              <w:rPr>
                <w:rFonts w:ascii="Calibri" w:hAnsi="Calibri" w:cs="Arial"/>
              </w:rPr>
              <w:t xml:space="preserve"> licence</w:t>
            </w:r>
          </w:p>
          <w:p w14:paraId="1CA7F8DE" w14:textId="77777777" w:rsidR="00FF1A8C" w:rsidRDefault="00FF1A8C" w:rsidP="00FF1A8C">
            <w:pPr>
              <w:tabs>
                <w:tab w:val="left" w:pos="426"/>
              </w:tabs>
              <w:snapToGrid w:val="0"/>
              <w:ind w:left="426" w:hanging="426"/>
              <w:rPr>
                <w:rFonts w:ascii="Calibri" w:hAnsi="Calibri" w:cs="Arial"/>
                <w:b/>
              </w:rPr>
            </w:pPr>
          </w:p>
          <w:p w14:paraId="73030C13" w14:textId="77777777" w:rsidR="00FF1A8C" w:rsidRPr="00E70BB1" w:rsidRDefault="00FF1A8C" w:rsidP="00FF1A8C">
            <w:pPr>
              <w:tabs>
                <w:tab w:val="left" w:pos="426"/>
              </w:tabs>
              <w:snapToGrid w:val="0"/>
              <w:ind w:left="426" w:hanging="426"/>
              <w:rPr>
                <w:rFonts w:ascii="Calibri" w:hAnsi="Calibri" w:cs="Arial"/>
                <w:b/>
              </w:rPr>
            </w:pPr>
            <w:r w:rsidRPr="006775BC">
              <w:rPr>
                <w:rFonts w:cs="Calibri"/>
                <w:b/>
              </w:rPr>
              <w:t>DESIRABLE</w:t>
            </w:r>
          </w:p>
          <w:p w14:paraId="56F33448"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Evidence of ongoing personal educational development e.g. undertaking further tertiary level education</w:t>
            </w:r>
          </w:p>
          <w:p w14:paraId="2A773F46" w14:textId="77777777" w:rsidR="00FF1A8C" w:rsidRPr="007078F3" w:rsidRDefault="00FF1A8C" w:rsidP="00FF1A8C">
            <w:pPr>
              <w:widowControl w:val="0"/>
              <w:numPr>
                <w:ilvl w:val="0"/>
                <w:numId w:val="4"/>
              </w:numPr>
              <w:spacing w:after="0" w:line="240" w:lineRule="auto"/>
              <w:rPr>
                <w:rFonts w:cs="Arial"/>
                <w:lang w:val="en-AU"/>
              </w:rPr>
            </w:pPr>
            <w:r w:rsidRPr="00AA649C">
              <w:rPr>
                <w:rFonts w:ascii="Calibri" w:hAnsi="Calibri" w:cs="Calibri"/>
              </w:rPr>
              <w:t>Member of Professional Association</w:t>
            </w:r>
          </w:p>
          <w:p w14:paraId="4B297FE7" w14:textId="565688BB" w:rsidR="007078F3" w:rsidRPr="00034A82" w:rsidRDefault="007078F3" w:rsidP="007078F3">
            <w:pPr>
              <w:widowControl w:val="0"/>
              <w:spacing w:after="0" w:line="240" w:lineRule="auto"/>
              <w:ind w:left="360"/>
              <w:rPr>
                <w:rFonts w:cs="Arial"/>
                <w:lang w:val="en-AU"/>
              </w:rPr>
            </w:pPr>
          </w:p>
        </w:tc>
      </w:tr>
      <w:tr w:rsidR="00FF1A8C" w:rsidRPr="00034A82" w14:paraId="301A6F78" w14:textId="77777777" w:rsidTr="00FF1A8C">
        <w:trPr>
          <w:trHeight w:val="1814"/>
        </w:trPr>
        <w:tc>
          <w:tcPr>
            <w:tcW w:w="1733" w:type="dxa"/>
            <w:shd w:val="clear" w:color="auto" w:fill="00817B"/>
          </w:tcPr>
          <w:p w14:paraId="6F63EAE5"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lastRenderedPageBreak/>
              <w:t>Experience</w:t>
            </w:r>
          </w:p>
        </w:tc>
        <w:tc>
          <w:tcPr>
            <w:tcW w:w="8043" w:type="dxa"/>
            <w:shd w:val="clear" w:color="auto" w:fill="FFFFFF" w:themeFill="background1"/>
          </w:tcPr>
          <w:p w14:paraId="673745AE" w14:textId="77777777" w:rsidR="00FF1A8C" w:rsidRPr="002E6499" w:rsidRDefault="00FF1A8C" w:rsidP="00FF1A8C">
            <w:pPr>
              <w:rPr>
                <w:rFonts w:ascii="Calibri" w:hAnsi="Calibri" w:cs="Arial"/>
                <w:b/>
              </w:rPr>
            </w:pPr>
            <w:r w:rsidRPr="002E6499">
              <w:rPr>
                <w:rFonts w:ascii="Calibri" w:hAnsi="Calibri" w:cs="Arial"/>
                <w:b/>
              </w:rPr>
              <w:t>ESSENTIAL</w:t>
            </w:r>
          </w:p>
          <w:p w14:paraId="4E791308" w14:textId="77777777" w:rsidR="00A82106" w:rsidRPr="00A82106"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 xml:space="preserve">The degree of post qualification experience and knowledge is variable dependent on the area of responsibility and requirements of the role.  For </w:t>
            </w:r>
            <w:r w:rsidR="009517DC" w:rsidRPr="00E70BB1">
              <w:rPr>
                <w:rFonts w:ascii="Calibri" w:hAnsi="Calibri" w:cs="Arial"/>
              </w:rPr>
              <w:t>instance,</w:t>
            </w:r>
            <w:r w:rsidRPr="00E70BB1">
              <w:rPr>
                <w:rFonts w:ascii="Calibri" w:hAnsi="Calibri" w:cs="Arial"/>
              </w:rPr>
              <w:t xml:space="preserve"> this could range from a new graduate to an experienced clinician with at least 5 years of post-graduate experience.</w:t>
            </w:r>
          </w:p>
          <w:p w14:paraId="2F50BEC6" w14:textId="77777777" w:rsidR="00FF1A8C" w:rsidRPr="007078F3"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Clinical experience in a variety of clinical / disability areas within the hospital and / or community environment as commensurate to the role</w:t>
            </w:r>
          </w:p>
          <w:p w14:paraId="2A2B80CE" w14:textId="77777777" w:rsidR="007078F3" w:rsidRPr="00E70BB1" w:rsidRDefault="007078F3" w:rsidP="007078F3">
            <w:pPr>
              <w:tabs>
                <w:tab w:val="left" w:pos="426"/>
              </w:tabs>
              <w:snapToGrid w:val="0"/>
              <w:ind w:left="426" w:hanging="426"/>
              <w:rPr>
                <w:rFonts w:ascii="Calibri" w:hAnsi="Calibri" w:cs="Arial"/>
                <w:b/>
              </w:rPr>
            </w:pPr>
            <w:r w:rsidRPr="006775BC">
              <w:rPr>
                <w:rFonts w:cs="Calibri"/>
                <w:b/>
              </w:rPr>
              <w:t>DESIRABLE</w:t>
            </w:r>
          </w:p>
          <w:p w14:paraId="15DBE630" w14:textId="47B38506" w:rsidR="007078F3" w:rsidRPr="007078F3" w:rsidRDefault="007078F3" w:rsidP="007078F3">
            <w:pPr>
              <w:widowControl w:val="0"/>
              <w:numPr>
                <w:ilvl w:val="0"/>
                <w:numId w:val="16"/>
              </w:numPr>
              <w:tabs>
                <w:tab w:val="left" w:pos="993"/>
              </w:tabs>
              <w:spacing w:after="0" w:line="240" w:lineRule="auto"/>
              <w:ind w:left="357" w:right="-11" w:hanging="357"/>
              <w:rPr>
                <w:rFonts w:ascii="Calibri" w:hAnsi="Calibri" w:cs="Arial"/>
                <w:b/>
              </w:rPr>
            </w:pPr>
            <w:r w:rsidRPr="007078F3">
              <w:rPr>
                <w:rFonts w:ascii="Calibri" w:hAnsi="Calibri" w:cs="Calibri"/>
                <w:lang w:val="en-AU"/>
              </w:rPr>
              <w:t>Experience working in an emergency department</w:t>
            </w:r>
          </w:p>
        </w:tc>
      </w:tr>
      <w:tr w:rsidR="00FF1A8C" w:rsidRPr="00034A82" w14:paraId="2202D54D" w14:textId="77777777" w:rsidTr="00FF1A8C">
        <w:trPr>
          <w:trHeight w:val="1928"/>
        </w:trPr>
        <w:tc>
          <w:tcPr>
            <w:tcW w:w="1733" w:type="dxa"/>
            <w:shd w:val="clear" w:color="auto" w:fill="00817B"/>
          </w:tcPr>
          <w:p w14:paraId="013312A2"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 xml:space="preserve">Knowledge and Skills </w:t>
            </w:r>
          </w:p>
        </w:tc>
        <w:tc>
          <w:tcPr>
            <w:tcW w:w="8043" w:type="dxa"/>
            <w:shd w:val="clear" w:color="auto" w:fill="FFFFFF" w:themeFill="background1"/>
          </w:tcPr>
          <w:p w14:paraId="1F5E81A2" w14:textId="77777777" w:rsidR="00FF1A8C" w:rsidRPr="002E6499" w:rsidRDefault="00FF1A8C" w:rsidP="00FF1A8C">
            <w:pPr>
              <w:rPr>
                <w:rFonts w:ascii="Calibri" w:hAnsi="Calibri" w:cs="Arial"/>
                <w:b/>
              </w:rPr>
            </w:pPr>
            <w:r w:rsidRPr="002E6499">
              <w:rPr>
                <w:rFonts w:ascii="Calibri" w:hAnsi="Calibri" w:cs="Arial"/>
                <w:b/>
              </w:rPr>
              <w:t>ESSENTIAL</w:t>
            </w:r>
          </w:p>
          <w:p w14:paraId="079FE0D9"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Broad understanding of practice areas</w:t>
            </w:r>
          </w:p>
          <w:p w14:paraId="1B819E44"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Experience of working with other professions i.e. experience of multidisciplinary- inter-professional settings</w:t>
            </w:r>
          </w:p>
          <w:p w14:paraId="56A16617" w14:textId="77777777" w:rsidR="00FF1A8C" w:rsidRPr="00FF1A8C" w:rsidRDefault="00FF1A8C" w:rsidP="00FF1A8C">
            <w:pPr>
              <w:numPr>
                <w:ilvl w:val="0"/>
                <w:numId w:val="16"/>
              </w:numPr>
              <w:spacing w:after="0" w:line="240" w:lineRule="auto"/>
            </w:pPr>
            <w:r w:rsidRPr="00E70BB1">
              <w:rPr>
                <w:rFonts w:ascii="Calibri" w:hAnsi="Calibri" w:cs="Calibri"/>
              </w:rPr>
              <w:t>Committed to the ideals of research and evidence-based best practice</w:t>
            </w:r>
          </w:p>
          <w:p w14:paraId="08D65836" w14:textId="77777777" w:rsidR="00FF1A8C" w:rsidRPr="00FF1A8C" w:rsidRDefault="00FF1A8C" w:rsidP="00FF1A8C">
            <w:pPr>
              <w:numPr>
                <w:ilvl w:val="0"/>
                <w:numId w:val="16"/>
              </w:numPr>
              <w:spacing w:after="0" w:line="240" w:lineRule="auto"/>
            </w:pPr>
            <w:r w:rsidRPr="00BE3B4B">
              <w:t>Have a sound knowledge of IT systems and applications</w:t>
            </w:r>
          </w:p>
        </w:tc>
      </w:tr>
      <w:tr w:rsidR="00FF1A8C" w:rsidRPr="00034A82" w14:paraId="2094B74C" w14:textId="77777777" w:rsidTr="00A82106">
        <w:trPr>
          <w:trHeight w:val="3855"/>
        </w:trPr>
        <w:tc>
          <w:tcPr>
            <w:tcW w:w="1733" w:type="dxa"/>
            <w:shd w:val="clear" w:color="auto" w:fill="00817B"/>
          </w:tcPr>
          <w:p w14:paraId="61BDC1F6"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47C6F626" w14:textId="77777777" w:rsidR="00FF1A8C" w:rsidRPr="002E6499" w:rsidRDefault="00FF1A8C" w:rsidP="00FF1A8C">
            <w:pPr>
              <w:rPr>
                <w:rFonts w:ascii="Calibri" w:hAnsi="Calibri" w:cs="Arial"/>
                <w:b/>
              </w:rPr>
            </w:pPr>
            <w:r w:rsidRPr="002E6499">
              <w:rPr>
                <w:rFonts w:ascii="Calibri" w:hAnsi="Calibri" w:cs="Arial"/>
                <w:b/>
              </w:rPr>
              <w:t>ESSENTIAL</w:t>
            </w:r>
          </w:p>
          <w:p w14:paraId="36DDEC58"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Arial"/>
              </w:rPr>
              <w:t xml:space="preserve">Outstanding interpersonal and communication skills. </w:t>
            </w:r>
          </w:p>
          <w:p w14:paraId="7AC0ABF4"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network, development key relationships and partnership</w:t>
            </w:r>
          </w:p>
          <w:p w14:paraId="4C91B47D"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Influencing skills, ability to get others on board and motivate them to reach their potential</w:t>
            </w:r>
          </w:p>
          <w:p w14:paraId="0CC5FB33"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Possesses the ability to think outside the square as well as to communicate and influence at all levels</w:t>
            </w:r>
          </w:p>
          <w:p w14:paraId="22429A9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Innovative, proactive, enthusiastic, flexible and creative with a positive approach to all situations including problem solving</w:t>
            </w:r>
          </w:p>
          <w:p w14:paraId="70304147"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motivate</w:t>
            </w:r>
          </w:p>
          <w:p w14:paraId="06453F2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work in a supportive and honest manner</w:t>
            </w:r>
          </w:p>
          <w:p w14:paraId="29936BB1" w14:textId="77777777" w:rsidR="00A82106"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Demonstrable peer credibility and respect</w:t>
            </w:r>
          </w:p>
          <w:p w14:paraId="17974091" w14:textId="77777777" w:rsidR="00FF1A8C" w:rsidRPr="00A82106"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tc>
      </w:tr>
    </w:tbl>
    <w:p w14:paraId="04489011" w14:textId="77777777" w:rsidR="004D330A" w:rsidRDefault="004D330A"/>
    <w:p w14:paraId="6ECB8B27" w14:textId="77777777" w:rsidR="005324D8" w:rsidRDefault="005324D8">
      <w:r>
        <w:br w:type="page"/>
      </w:r>
    </w:p>
    <w:p w14:paraId="11A6531A" w14:textId="77777777"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lastRenderedPageBreak/>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(SCDHB)</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3A8B20AE" w14:textId="77777777" w:rsidTr="00A84D65">
        <w:trPr>
          <w:trHeight w:val="829"/>
        </w:trPr>
        <w:tc>
          <w:tcPr>
            <w:tcW w:w="1815" w:type="dxa"/>
            <w:shd w:val="clear" w:color="auto" w:fill="00817B"/>
          </w:tcPr>
          <w:p w14:paraId="34CED0B5"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7D29756F" w14:textId="77777777" w:rsidR="00A84D65" w:rsidRPr="005324D8" w:rsidRDefault="00A84D65" w:rsidP="00EE1B96">
            <w:pPr>
              <w:widowControl w:val="0"/>
              <w:spacing w:after="0" w:line="240" w:lineRule="auto"/>
              <w:jc w:val="both"/>
              <w:rPr>
                <w:rFonts w:cs="Arial"/>
                <w:lang w:val="en-AU"/>
              </w:rPr>
            </w:pPr>
            <w:r>
              <w:rPr>
                <w:rFonts w:cs="Arial"/>
              </w:rPr>
              <w:t>SCDHB</w:t>
            </w:r>
            <w:r w:rsidRPr="00980993">
              <w:rPr>
                <w:rFonts w:cs="Arial"/>
              </w:rPr>
              <w:t xml:space="preserve"> is committed to its obligations under the Treaty of Waitangi. As an employee you are required to give effect to the principles of the Treaty of Waitangi: Partnership, Participation and Protection.</w:t>
            </w:r>
          </w:p>
        </w:tc>
      </w:tr>
      <w:tr w:rsidR="00A84D65" w:rsidRPr="00034A82" w14:paraId="61F34132" w14:textId="77777777" w:rsidTr="00A84D65">
        <w:trPr>
          <w:trHeight w:val="2807"/>
        </w:trPr>
        <w:tc>
          <w:tcPr>
            <w:tcW w:w="1815" w:type="dxa"/>
            <w:shd w:val="clear" w:color="auto" w:fill="00817B"/>
          </w:tcPr>
          <w:p w14:paraId="067188B5"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4C9644E5" w14:textId="77777777" w:rsidR="00A84D65" w:rsidRPr="005324D8" w:rsidRDefault="00A84D65" w:rsidP="00EE1B96">
            <w:pPr>
              <w:widowControl w:val="0"/>
              <w:spacing w:after="0" w:line="240" w:lineRule="auto"/>
              <w:jc w:val="both"/>
              <w:rPr>
                <w:rFonts w:cs="Arial"/>
                <w:lang w:val="en-AU"/>
              </w:rPr>
            </w:pPr>
            <w:r w:rsidRPr="005324D8">
              <w:rPr>
                <w:rFonts w:cs="Arial"/>
                <w:lang w:val="en-AU"/>
              </w:rPr>
              <w:t>As an employee of SCDHB you are required to:</w:t>
            </w:r>
          </w:p>
          <w:p w14:paraId="3BDDE76C"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4B03F91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7277E5E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Make a personal contribution towards effective and efficient working relationships within your team and with other SCDHB departments.</w:t>
            </w:r>
          </w:p>
          <w:p w14:paraId="7CBBED76"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5091D58E"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05BA9503"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69891C33" w14:textId="77777777" w:rsidTr="00A84D65">
        <w:trPr>
          <w:trHeight w:val="1814"/>
        </w:trPr>
        <w:tc>
          <w:tcPr>
            <w:tcW w:w="1815" w:type="dxa"/>
            <w:shd w:val="clear" w:color="auto" w:fill="00817B"/>
          </w:tcPr>
          <w:p w14:paraId="4C190257"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767BA203"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00034834"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18F590C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1FC05B12"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31727FFE"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10A5092F"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265DFA00"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7E4C8A61"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5965B285" w14:textId="77777777" w:rsidR="00A84D65"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2D7E838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331DA668" w14:textId="77777777" w:rsidTr="00A84D65">
        <w:trPr>
          <w:trHeight w:val="1474"/>
        </w:trPr>
        <w:tc>
          <w:tcPr>
            <w:tcW w:w="1815" w:type="dxa"/>
            <w:shd w:val="clear" w:color="auto" w:fill="00817B"/>
          </w:tcPr>
          <w:p w14:paraId="4C0BACE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76F5656C"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 xml:space="preserve">All employees of </w:t>
            </w:r>
            <w:r>
              <w:rPr>
                <w:rFonts w:cs="Arial"/>
              </w:rPr>
              <w:t>SCDHB</w:t>
            </w:r>
            <w:r w:rsidRPr="00980993">
              <w:rPr>
                <w:rFonts w:cs="Arial"/>
              </w:rPr>
              <w:t xml:space="preserve"> are expected and encouraged to immediately ask </w:t>
            </w:r>
            <w:r w:rsidR="0089339C" w:rsidRPr="00980993">
              <w:rPr>
                <w:rFonts w:cs="Arial"/>
              </w:rPr>
              <w:t>questions and</w:t>
            </w:r>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3F40C6F6" w14:textId="77777777" w:rsidR="00A84D65" w:rsidRPr="005324D8" w:rsidRDefault="00A84D65" w:rsidP="00EE1B96">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01C83D0C" w14:textId="77777777" w:rsidTr="00A84D65">
        <w:trPr>
          <w:trHeight w:val="3855"/>
        </w:trPr>
        <w:tc>
          <w:tcPr>
            <w:tcW w:w="1815" w:type="dxa"/>
            <w:shd w:val="clear" w:color="auto" w:fill="00817B"/>
          </w:tcPr>
          <w:p w14:paraId="1385B1DC" w14:textId="77777777" w:rsidR="00A84D65" w:rsidRPr="00FF1A8C" w:rsidRDefault="00A84D65" w:rsidP="00A84D65">
            <w:pPr>
              <w:spacing w:after="0" w:line="240" w:lineRule="auto"/>
              <w:rPr>
                <w:bCs/>
                <w:caps/>
                <w:color w:val="FFFFFF" w:themeColor="background1"/>
              </w:rPr>
            </w:pPr>
            <w:r>
              <w:rPr>
                <w:bCs/>
                <w:caps/>
                <w:color w:val="FFFFFF" w:themeColor="background1"/>
              </w:rPr>
              <w:lastRenderedPageBreak/>
              <w:t>child wellbeing and protection</w:t>
            </w:r>
          </w:p>
        </w:tc>
        <w:tc>
          <w:tcPr>
            <w:tcW w:w="7961" w:type="dxa"/>
            <w:shd w:val="clear" w:color="auto" w:fill="FFFFFF" w:themeFill="background1"/>
          </w:tcPr>
          <w:p w14:paraId="0B0502BE" w14:textId="77777777" w:rsidR="00A84D65" w:rsidRPr="00980993" w:rsidRDefault="00A84D65" w:rsidP="00EE1B96">
            <w:pPr>
              <w:widowControl w:val="0"/>
              <w:jc w:val="both"/>
              <w:rPr>
                <w:rFonts w:cs="Arial"/>
              </w:rPr>
            </w:pPr>
            <w:r>
              <w:rPr>
                <w:rFonts w:cs="Arial"/>
              </w:rPr>
              <w:t>SCDHB</w:t>
            </w:r>
            <w:r w:rsidRPr="00980993">
              <w:rPr>
                <w:rFonts w:cs="Arial"/>
              </w:rPr>
              <w:t xml:space="preserve"> 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5A46E0E1"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6C2DF7DE"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Act at all times in the best interest of the children and young people, putting their interests first.</w:t>
            </w:r>
          </w:p>
          <w:p w14:paraId="3A8B0193" w14:textId="77777777" w:rsidR="00A84D65" w:rsidRPr="00A82106" w:rsidRDefault="00A84D65" w:rsidP="00EE1B96">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197CC1E1" w14:textId="77777777" w:rsidTr="00A84D65">
        <w:trPr>
          <w:trHeight w:val="1077"/>
        </w:trPr>
        <w:tc>
          <w:tcPr>
            <w:tcW w:w="1815" w:type="dxa"/>
            <w:shd w:val="clear" w:color="auto" w:fill="00817B"/>
          </w:tcPr>
          <w:p w14:paraId="79DAA443"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3DC934E" w14:textId="77777777" w:rsidR="00A84D65" w:rsidRPr="00980993" w:rsidRDefault="00A84D65" w:rsidP="00EE1B96">
            <w:pPr>
              <w:pStyle w:val="Header"/>
              <w:jc w:val="both"/>
              <w:rPr>
                <w:rFonts w:cs="Arial"/>
              </w:rPr>
            </w:pPr>
            <w:r w:rsidRPr="00980993">
              <w:rPr>
                <w:rFonts w:cs="Arial"/>
              </w:rPr>
              <w:t>You are required to be familiar with and adhere to the provisions of:</w:t>
            </w:r>
          </w:p>
          <w:p w14:paraId="500BF692"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5FF13B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5A3EA5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0C61A828"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The SCDHB’s Disciplinary Policy and Code of Behaviour.</w:t>
            </w:r>
          </w:p>
        </w:tc>
      </w:tr>
      <w:tr w:rsidR="00A84D65" w:rsidRPr="00034A82" w14:paraId="2FBDF1E8" w14:textId="77777777" w:rsidTr="00A84D65">
        <w:trPr>
          <w:trHeight w:val="907"/>
        </w:trPr>
        <w:tc>
          <w:tcPr>
            <w:tcW w:w="1815" w:type="dxa"/>
            <w:shd w:val="clear" w:color="auto" w:fill="00817B"/>
          </w:tcPr>
          <w:p w14:paraId="622682D1"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7A7580F6" w14:textId="77777777" w:rsidR="00A84D65" w:rsidRPr="00980993" w:rsidRDefault="00A84D65" w:rsidP="00EE1B96">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08E152EF"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the Health Information Privacy Code 1994 and subsequent amendments in regard to the non-disclosure of information.</w:t>
            </w:r>
          </w:p>
          <w:p w14:paraId="47374E26"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Maintain strict confidentiality of patient, applicant and employee information at all times.</w:t>
            </w:r>
          </w:p>
        </w:tc>
      </w:tr>
      <w:tr w:rsidR="00A84D65" w:rsidRPr="00034A82" w14:paraId="3CEF2F41" w14:textId="77777777" w:rsidTr="00A84D65">
        <w:trPr>
          <w:trHeight w:val="907"/>
        </w:trPr>
        <w:tc>
          <w:tcPr>
            <w:tcW w:w="1815" w:type="dxa"/>
            <w:shd w:val="clear" w:color="auto" w:fill="00817B"/>
          </w:tcPr>
          <w:p w14:paraId="24F60C8D"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0E4C4AB4" w14:textId="77777777" w:rsidR="00A84D65" w:rsidRPr="00980993" w:rsidRDefault="00A84D65" w:rsidP="00EE1B96">
            <w:pPr>
              <w:pStyle w:val="Header"/>
              <w:jc w:val="both"/>
              <w:rPr>
                <w:rFonts w:cs="Arial"/>
              </w:rPr>
            </w:pPr>
            <w:r w:rsidRPr="00980993">
              <w:rPr>
                <w:rFonts w:cs="Arial"/>
              </w:rPr>
              <w:t>You are required to:</w:t>
            </w:r>
          </w:p>
          <w:p w14:paraId="1FDA87D3"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1D99787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23AFBD7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80402E1"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5ABEB79D" w14:textId="77777777" w:rsidTr="00A84D65">
        <w:trPr>
          <w:trHeight w:val="907"/>
        </w:trPr>
        <w:tc>
          <w:tcPr>
            <w:tcW w:w="1815" w:type="dxa"/>
            <w:shd w:val="clear" w:color="auto" w:fill="00817B"/>
          </w:tcPr>
          <w:p w14:paraId="3EF4AF53"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4BF6CD68" w14:textId="77777777" w:rsidR="00A84D65" w:rsidRPr="00980993" w:rsidRDefault="00A84D65" w:rsidP="00EE1B96">
            <w:pPr>
              <w:pStyle w:val="Header"/>
              <w:jc w:val="both"/>
              <w:rPr>
                <w:rFonts w:cs="Arial"/>
              </w:rPr>
            </w:pPr>
            <w:r w:rsidRPr="00980993">
              <w:rPr>
                <w:rFonts w:cs="Arial"/>
              </w:rPr>
              <w:t>You are required to:</w:t>
            </w:r>
          </w:p>
          <w:p w14:paraId="5632E8D8"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Wear your identification badge at all times when on site or when carrying out official duties.</w:t>
            </w:r>
          </w:p>
          <w:p w14:paraId="7A1B8D0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0DFED26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03D9EF51" w14:textId="77777777" w:rsidR="00A84D65" w:rsidRPr="0061571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49955A38" w14:textId="77777777" w:rsidTr="00A84D65">
        <w:trPr>
          <w:trHeight w:val="907"/>
        </w:trPr>
        <w:tc>
          <w:tcPr>
            <w:tcW w:w="1815" w:type="dxa"/>
            <w:shd w:val="clear" w:color="auto" w:fill="00817B"/>
          </w:tcPr>
          <w:p w14:paraId="6196DCEC"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73A6303C" w14:textId="77777777" w:rsidR="00A84D65" w:rsidRDefault="00A84D65" w:rsidP="00EE1B96">
            <w:pPr>
              <w:widowControl w:val="0"/>
              <w:jc w:val="both"/>
              <w:rPr>
                <w:rFonts w:cs="Arial"/>
              </w:rPr>
            </w:pPr>
            <w:r>
              <w:rPr>
                <w:rFonts w:cs="Arial"/>
              </w:rPr>
              <w:t>SCDHB</w:t>
            </w:r>
            <w:r w:rsidRPr="00980993">
              <w:rPr>
                <w:rFonts w:cs="Arial"/>
              </w:rPr>
              <w:t xml:space="preserve"> is a </w:t>
            </w:r>
            <w:r>
              <w:rPr>
                <w:rFonts w:cs="Arial"/>
              </w:rPr>
              <w:t>S</w:t>
            </w:r>
            <w:r w:rsidRPr="00980993">
              <w:rPr>
                <w:rFonts w:cs="Arial"/>
              </w:rPr>
              <w:t xml:space="preserve">mokefree Organisation. This applies to all staff and contractors working within </w:t>
            </w:r>
            <w:r>
              <w:rPr>
                <w:rFonts w:cs="Arial"/>
              </w:rPr>
              <w:t xml:space="preserve">SCDHB </w:t>
            </w:r>
            <w:r w:rsidRPr="00980993">
              <w:rPr>
                <w:rFonts w:cs="Arial"/>
              </w:rPr>
              <w:t xml:space="preserve">buildings, grounds and vehicles. Staff are required to comply with the policy and ensure all visitors, </w:t>
            </w:r>
            <w:r>
              <w:rPr>
                <w:rFonts w:cs="Arial"/>
              </w:rPr>
              <w:t>consumer s</w:t>
            </w:r>
            <w:r w:rsidRPr="00980993">
              <w:rPr>
                <w:rFonts w:cs="Arial"/>
              </w:rPr>
              <w:t xml:space="preserve">and others are informed of the policy. This also applies to </w:t>
            </w:r>
            <w:r>
              <w:rPr>
                <w:rFonts w:cs="Arial"/>
              </w:rPr>
              <w:t>SCDHB</w:t>
            </w:r>
            <w:r w:rsidRPr="00980993">
              <w:rPr>
                <w:rFonts w:cs="Arial"/>
              </w:rPr>
              <w:t xml:space="preserve"> staff employed on Board business in the community.</w:t>
            </w:r>
          </w:p>
        </w:tc>
      </w:tr>
    </w:tbl>
    <w:p w14:paraId="01B2E9E5" w14:textId="77777777" w:rsidR="004D330A" w:rsidRPr="004D330A" w:rsidRDefault="004D330A" w:rsidP="005324D8">
      <w:pPr>
        <w:tabs>
          <w:tab w:val="left" w:pos="1815"/>
        </w:tabs>
      </w:pPr>
    </w:p>
    <w:sectPr w:rsidR="004D330A" w:rsidRPr="004D330A" w:rsidSect="00EC1CE3">
      <w:headerReference w:type="even" r:id="rId13"/>
      <w:headerReference w:type="default" r:id="rId14"/>
      <w:footerReference w:type="default" r:id="rId15"/>
      <w:headerReference w:type="first" r:id="rId16"/>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1DB1D" w14:textId="77777777" w:rsidR="004F6A23" w:rsidRDefault="004F6A23" w:rsidP="005F4039">
      <w:pPr>
        <w:spacing w:after="0" w:line="240" w:lineRule="auto"/>
      </w:pPr>
      <w:r>
        <w:separator/>
      </w:r>
    </w:p>
  </w:endnote>
  <w:endnote w:type="continuationSeparator" w:id="0">
    <w:p w14:paraId="508CDC4D" w14:textId="77777777" w:rsidR="004F6A23" w:rsidRDefault="004F6A23"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6ED97527" w14:textId="77777777" w:rsidTr="0056344D">
      <w:tc>
        <w:tcPr>
          <w:tcW w:w="2268" w:type="dxa"/>
        </w:tcPr>
        <w:p w14:paraId="76357900"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shd w:val="clear" w:color="auto" w:fill="FFFF00"/>
        </w:tcPr>
        <w:p w14:paraId="7C6FFA12" w14:textId="77777777"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Physiotherapist</w:t>
          </w:r>
        </w:p>
      </w:tc>
    </w:tr>
    <w:bookmarkEnd w:id="0"/>
    <w:tr w:rsidR="00C54375" w14:paraId="010362E7" w14:textId="77777777" w:rsidTr="00C54375">
      <w:trPr>
        <w:trHeight w:val="239"/>
      </w:trPr>
      <w:tc>
        <w:tcPr>
          <w:tcW w:w="2268" w:type="dxa"/>
        </w:tcPr>
        <w:p w14:paraId="277059AC"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1C2CE2BE" w14:textId="77777777" w:rsidR="00C54375" w:rsidRPr="00D30448" w:rsidRDefault="00C54375" w:rsidP="00C54375">
          <w:pPr>
            <w:pStyle w:val="Footer"/>
            <w:tabs>
              <w:tab w:val="clear" w:pos="4513"/>
              <w:tab w:val="clear" w:pos="9026"/>
            </w:tabs>
            <w:rPr>
              <w:rFonts w:cstheme="minorHAnsi"/>
              <w:sz w:val="18"/>
              <w:szCs w:val="18"/>
            </w:rPr>
          </w:pPr>
          <w:r>
            <w:rPr>
              <w:rFonts w:cstheme="minorHAnsi"/>
              <w:sz w:val="18"/>
              <w:szCs w:val="18"/>
            </w:rPr>
            <w:t>Director Allied Health</w:t>
          </w:r>
          <w:r w:rsidR="008B4A66">
            <w:rPr>
              <w:rFonts w:cstheme="minorHAnsi"/>
              <w:sz w:val="18"/>
              <w:szCs w:val="18"/>
            </w:rPr>
            <w:t>, Scientific and Technical</w:t>
          </w:r>
        </w:p>
      </w:tc>
    </w:tr>
    <w:tr w:rsidR="00D30448" w14:paraId="2737E222" w14:textId="77777777" w:rsidTr="00C54375">
      <w:tc>
        <w:tcPr>
          <w:tcW w:w="2268" w:type="dxa"/>
        </w:tcPr>
        <w:p w14:paraId="79F5DD27"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68322BEF" w14:textId="77777777" w:rsidR="00D30448" w:rsidRPr="00D30448" w:rsidRDefault="0089339C" w:rsidP="00C54375">
          <w:pPr>
            <w:pStyle w:val="Footer"/>
            <w:tabs>
              <w:tab w:val="clear" w:pos="4513"/>
              <w:tab w:val="clear" w:pos="9026"/>
            </w:tabs>
            <w:rPr>
              <w:rFonts w:cstheme="minorHAnsi"/>
              <w:sz w:val="18"/>
              <w:szCs w:val="18"/>
            </w:rPr>
          </w:pPr>
          <w:r>
            <w:rPr>
              <w:rFonts w:cstheme="minorHAnsi"/>
              <w:sz w:val="18"/>
              <w:szCs w:val="18"/>
            </w:rPr>
            <w:t>March 2021</w:t>
          </w:r>
        </w:p>
      </w:tc>
      <w:tc>
        <w:tcPr>
          <w:tcW w:w="1548" w:type="dxa"/>
        </w:tcPr>
        <w:p w14:paraId="67CC647C" w14:textId="63037489"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B168FA">
            <w:rPr>
              <w:rFonts w:cstheme="minorHAnsi"/>
              <w:b/>
              <w:bCs/>
              <w:noProof/>
              <w:sz w:val="18"/>
              <w:szCs w:val="18"/>
            </w:rPr>
            <w:t>4</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B168FA">
            <w:rPr>
              <w:rFonts w:cstheme="minorHAnsi"/>
              <w:b/>
              <w:bCs/>
              <w:noProof/>
              <w:sz w:val="18"/>
              <w:szCs w:val="18"/>
            </w:rPr>
            <w:t>10</w:t>
          </w:r>
          <w:r w:rsidRPr="00D30448">
            <w:rPr>
              <w:rFonts w:cstheme="minorHAnsi"/>
              <w:b/>
              <w:bCs/>
              <w:sz w:val="18"/>
              <w:szCs w:val="18"/>
            </w:rPr>
            <w:fldChar w:fldCharType="end"/>
          </w:r>
        </w:p>
      </w:tc>
    </w:tr>
  </w:tbl>
  <w:p w14:paraId="25EAFA36"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BDCD0" w14:textId="77777777" w:rsidR="004F6A23" w:rsidRDefault="004F6A23" w:rsidP="005F4039">
      <w:pPr>
        <w:spacing w:after="0" w:line="240" w:lineRule="auto"/>
      </w:pPr>
      <w:r>
        <w:separator/>
      </w:r>
    </w:p>
  </w:footnote>
  <w:footnote w:type="continuationSeparator" w:id="0">
    <w:p w14:paraId="25F9EB01" w14:textId="77777777" w:rsidR="004F6A23" w:rsidRDefault="004F6A23"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6592" w14:textId="77777777" w:rsidR="005F4039" w:rsidRDefault="00C85159">
    <w:pPr>
      <w:pStyle w:val="Header"/>
    </w:pPr>
    <w:r>
      <w:rPr>
        <w:noProof/>
      </w:rPr>
      <w:pict w14:anchorId="6F598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2050"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9935" w14:textId="77777777" w:rsidR="005F4039" w:rsidRDefault="00D30448">
    <w:pPr>
      <w:pStyle w:val="Header"/>
    </w:pPr>
    <w:r>
      <w:rPr>
        <w:noProof/>
        <w:lang w:eastAsia="en-NZ"/>
      </w:rPr>
      <w:drawing>
        <wp:anchor distT="0" distB="0" distL="114300" distR="114300" simplePos="0" relativeHeight="251660288" behindDoc="0" locked="0" layoutInCell="1" allowOverlap="1" wp14:anchorId="57B2C3D5" wp14:editId="000F98ED">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1">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716A67B4" wp14:editId="1A1959A8">
          <wp:extent cx="1595565" cy="476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HB Logo master.jpg"/>
                  <pic:cNvPicPr/>
                </pic:nvPicPr>
                <pic:blipFill>
                  <a:blip r:embed="rId2">
                    <a:extLst>
                      <a:ext uri="{28A0092B-C50C-407E-A947-70E740481C1C}">
                        <a14:useLocalDpi xmlns:a14="http://schemas.microsoft.com/office/drawing/2010/main" val="0"/>
                      </a:ext>
                    </a:extLst>
                  </a:blip>
                  <a:stretch>
                    <a:fillRect/>
                  </a:stretch>
                </pic:blipFill>
                <pic:spPr>
                  <a:xfrm>
                    <a:off x="0" y="0"/>
                    <a:ext cx="1610250" cy="480633"/>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0696" w14:textId="77777777" w:rsidR="005F4039" w:rsidRDefault="00C85159">
    <w:pPr>
      <w:pStyle w:val="Header"/>
    </w:pPr>
    <w:r>
      <w:rPr>
        <w:noProof/>
      </w:rPr>
      <w:pict w14:anchorId="59914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2049"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169C3"/>
    <w:multiLevelType w:val="hybridMultilevel"/>
    <w:tmpl w:val="6F2C86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D54332"/>
    <w:multiLevelType w:val="hybridMultilevel"/>
    <w:tmpl w:val="0BE0F8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5"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6"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7E043D65"/>
    <w:multiLevelType w:val="hybridMultilevel"/>
    <w:tmpl w:val="4B4611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33194632">
    <w:abstractNumId w:val="16"/>
  </w:num>
  <w:num w:numId="2" w16cid:durableId="1699088661">
    <w:abstractNumId w:val="7"/>
  </w:num>
  <w:num w:numId="3" w16cid:durableId="780731517">
    <w:abstractNumId w:val="4"/>
  </w:num>
  <w:num w:numId="4" w16cid:durableId="1924995365">
    <w:abstractNumId w:val="9"/>
  </w:num>
  <w:num w:numId="5" w16cid:durableId="943194515">
    <w:abstractNumId w:val="25"/>
  </w:num>
  <w:num w:numId="6" w16cid:durableId="2078743768">
    <w:abstractNumId w:val="6"/>
  </w:num>
  <w:num w:numId="7" w16cid:durableId="687222541">
    <w:abstractNumId w:val="5"/>
  </w:num>
  <w:num w:numId="8" w16cid:durableId="1923101479">
    <w:abstractNumId w:val="11"/>
  </w:num>
  <w:num w:numId="9" w16cid:durableId="1553614840">
    <w:abstractNumId w:val="23"/>
  </w:num>
  <w:num w:numId="10" w16cid:durableId="282925990">
    <w:abstractNumId w:val="10"/>
  </w:num>
  <w:num w:numId="11" w16cid:durableId="492110540">
    <w:abstractNumId w:val="0"/>
  </w:num>
  <w:num w:numId="12" w16cid:durableId="1494639849">
    <w:abstractNumId w:val="8"/>
  </w:num>
  <w:num w:numId="13" w16cid:durableId="535510927">
    <w:abstractNumId w:val="19"/>
  </w:num>
  <w:num w:numId="14" w16cid:durableId="1537158917">
    <w:abstractNumId w:val="22"/>
  </w:num>
  <w:num w:numId="15" w16cid:durableId="863712507">
    <w:abstractNumId w:val="18"/>
  </w:num>
  <w:num w:numId="16" w16cid:durableId="198050387">
    <w:abstractNumId w:val="21"/>
  </w:num>
  <w:num w:numId="17" w16cid:durableId="2022312471">
    <w:abstractNumId w:val="14"/>
  </w:num>
  <w:num w:numId="18" w16cid:durableId="1685208650">
    <w:abstractNumId w:val="15"/>
  </w:num>
  <w:num w:numId="19" w16cid:durableId="2085105170">
    <w:abstractNumId w:val="3"/>
  </w:num>
  <w:num w:numId="20" w16cid:durableId="1167943539">
    <w:abstractNumId w:val="13"/>
  </w:num>
  <w:num w:numId="21" w16cid:durableId="943610601">
    <w:abstractNumId w:val="20"/>
  </w:num>
  <w:num w:numId="22" w16cid:durableId="2061248324">
    <w:abstractNumId w:val="24"/>
  </w:num>
  <w:num w:numId="23" w16cid:durableId="379986807">
    <w:abstractNumId w:val="2"/>
  </w:num>
  <w:num w:numId="24" w16cid:durableId="1635524424">
    <w:abstractNumId w:val="17"/>
  </w:num>
  <w:num w:numId="25" w16cid:durableId="1965387821">
    <w:abstractNumId w:val="1"/>
  </w:num>
  <w:num w:numId="26" w16cid:durableId="657334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A38D8"/>
    <w:rsid w:val="000B11CF"/>
    <w:rsid w:val="000F0BE8"/>
    <w:rsid w:val="0010513A"/>
    <w:rsid w:val="00177A8F"/>
    <w:rsid w:val="001A6E6D"/>
    <w:rsid w:val="00260247"/>
    <w:rsid w:val="0029787C"/>
    <w:rsid w:val="002A7A4B"/>
    <w:rsid w:val="002C2F11"/>
    <w:rsid w:val="00316CF8"/>
    <w:rsid w:val="003C512B"/>
    <w:rsid w:val="003F191A"/>
    <w:rsid w:val="00452AE4"/>
    <w:rsid w:val="00480D26"/>
    <w:rsid w:val="00485EB4"/>
    <w:rsid w:val="004D330A"/>
    <w:rsid w:val="004E52C3"/>
    <w:rsid w:val="004F1E71"/>
    <w:rsid w:val="004F6A23"/>
    <w:rsid w:val="0050110B"/>
    <w:rsid w:val="00506778"/>
    <w:rsid w:val="005324D8"/>
    <w:rsid w:val="00557247"/>
    <w:rsid w:val="0056344D"/>
    <w:rsid w:val="0059290C"/>
    <w:rsid w:val="005A434C"/>
    <w:rsid w:val="005E4ABA"/>
    <w:rsid w:val="005F3553"/>
    <w:rsid w:val="005F4039"/>
    <w:rsid w:val="00613DE9"/>
    <w:rsid w:val="00615713"/>
    <w:rsid w:val="00636D8A"/>
    <w:rsid w:val="00667ADE"/>
    <w:rsid w:val="007078F3"/>
    <w:rsid w:val="00734745"/>
    <w:rsid w:val="00763E78"/>
    <w:rsid w:val="007C000C"/>
    <w:rsid w:val="0080205E"/>
    <w:rsid w:val="008572C3"/>
    <w:rsid w:val="008738C0"/>
    <w:rsid w:val="008868DD"/>
    <w:rsid w:val="0089339C"/>
    <w:rsid w:val="008B4A66"/>
    <w:rsid w:val="008D404E"/>
    <w:rsid w:val="008E0917"/>
    <w:rsid w:val="00906194"/>
    <w:rsid w:val="009517DC"/>
    <w:rsid w:val="00975874"/>
    <w:rsid w:val="009C4FC2"/>
    <w:rsid w:val="009F1BF0"/>
    <w:rsid w:val="009F1CF7"/>
    <w:rsid w:val="00A636F8"/>
    <w:rsid w:val="00A70966"/>
    <w:rsid w:val="00A82106"/>
    <w:rsid w:val="00A84D65"/>
    <w:rsid w:val="00AC7FFB"/>
    <w:rsid w:val="00AF57EC"/>
    <w:rsid w:val="00B168FA"/>
    <w:rsid w:val="00B77B7B"/>
    <w:rsid w:val="00BD2C2E"/>
    <w:rsid w:val="00C41A99"/>
    <w:rsid w:val="00C54375"/>
    <w:rsid w:val="00CD7337"/>
    <w:rsid w:val="00D13819"/>
    <w:rsid w:val="00D15EF3"/>
    <w:rsid w:val="00D30448"/>
    <w:rsid w:val="00D426A0"/>
    <w:rsid w:val="00DE6DD4"/>
    <w:rsid w:val="00E36B7B"/>
    <w:rsid w:val="00E41BA3"/>
    <w:rsid w:val="00E54F28"/>
    <w:rsid w:val="00E71BDE"/>
    <w:rsid w:val="00EC1CE3"/>
    <w:rsid w:val="00EE1B96"/>
    <w:rsid w:val="00EE5662"/>
    <w:rsid w:val="00EF09BB"/>
    <w:rsid w:val="00F81D43"/>
    <w:rsid w:val="00FD472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25395D"/>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solidFill>
                <a:schemeClr val="bg1"/>
              </a:solidFill>
            </a:rPr>
            <a:t>Physio-therapist</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Professional Leader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Professional Association</a:t>
          </a:r>
        </a:p>
        <a:p>
          <a:r>
            <a:rPr lang="en-NZ" sz="1100"/>
            <a:t>-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NGO Community</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solidFill>
                <a:schemeClr val="bg1"/>
              </a:solidFill>
            </a:rPr>
            <a:t>within the service</a:t>
          </a:r>
        </a:p>
        <a:p>
          <a:r>
            <a:rPr lang="en-NZ" sz="1100">
              <a:solidFill>
                <a:schemeClr val="bg1"/>
              </a:solidFill>
            </a:rPr>
            <a:t>- Physiotherapy staff</a:t>
          </a:r>
        </a:p>
        <a:p>
          <a:r>
            <a:rPr lang="en-NZ" sz="1100">
              <a:solidFill>
                <a:schemeClr val="bg1"/>
              </a:solidFill>
            </a:rPr>
            <a:t>- Medical, clinical staff</a:t>
          </a:r>
        </a:p>
        <a:p>
          <a:r>
            <a:rPr lang="en-NZ" sz="1100"/>
            <a:t>- support service staff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549904" y="1207450"/>
          <a:ext cx="860428"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chemeClr val="bg1"/>
              </a:solidFill>
            </a:rPr>
            <a:t>Physio-therapist</a:t>
          </a:r>
        </a:p>
      </dsp:txBody>
      <dsp:txXfrm>
        <a:off x="2591907" y="1249453"/>
        <a:ext cx="776422"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Professional Leader</a:t>
          </a:r>
        </a:p>
        <a:p>
          <a:pPr marL="0" lvl="0" indent="0" algn="ctr" defTabSz="488950">
            <a:lnSpc>
              <a:spcPct val="90000"/>
            </a:lnSpc>
            <a:spcBef>
              <a:spcPct val="0"/>
            </a:spcBef>
            <a:spcAft>
              <a:spcPct val="35000"/>
            </a:spcAft>
            <a:buNone/>
          </a:pPr>
          <a:endParaRPr lang="en-NZ" sz="1100" kern="1200"/>
        </a:p>
      </dsp:txBody>
      <dsp:txXfrm>
        <a:off x="1988952" y="73533"/>
        <a:ext cx="1910629" cy="788724"/>
      </dsp:txXfrm>
    </dsp:sp>
    <dsp:sp modelId="{EF06ACCF-EED7-4CCC-8B0D-E63479738590}">
      <dsp:nvSpPr>
        <dsp:cNvPr id="0" name=""/>
        <dsp:cNvSpPr/>
      </dsp:nvSpPr>
      <dsp:spPr>
        <a:xfrm>
          <a:off x="3503332" y="1491392"/>
          <a:ext cx="224043"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03332" y="1549901"/>
        <a:ext cx="156830"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Professional Association</a:t>
          </a:r>
        </a:p>
        <a:p>
          <a:pPr marL="0" lvl="0" indent="0" algn="ctr" defTabSz="488950">
            <a:lnSpc>
              <a:spcPct val="90000"/>
            </a:lnSpc>
            <a:spcBef>
              <a:spcPct val="0"/>
            </a:spcBef>
            <a:spcAft>
              <a:spcPct val="35000"/>
            </a:spcAft>
            <a:buNone/>
          </a:pPr>
          <a:r>
            <a:rPr lang="en-NZ" sz="1100" kern="1200"/>
            <a:t>- NGO M</a:t>
          </a:r>
          <a:r>
            <a:rPr lang="en-NZ" sz="1100" kern="1200">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NGO Community</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Primary care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2072710" y="2484776"/>
        <a:ext cx="1743112" cy="788724"/>
      </dsp:txXfrm>
    </dsp:sp>
    <dsp:sp modelId="{609F671A-2FBB-4B74-ACED-312AFB9F8CED}">
      <dsp:nvSpPr>
        <dsp:cNvPr id="0" name=""/>
        <dsp:cNvSpPr/>
      </dsp:nvSpPr>
      <dsp:spPr>
        <a:xfrm rot="10800000">
          <a:off x="2195082" y="1491392"/>
          <a:ext cx="2507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70304" y="1549901"/>
        <a:ext cx="175518" cy="175527"/>
      </dsp:txXfrm>
    </dsp:sp>
    <dsp:sp modelId="{CB99D56E-3510-425E-A8C9-E30B41A1FEFB}">
      <dsp:nvSpPr>
        <dsp:cNvPr id="0" name=""/>
        <dsp:cNvSpPr/>
      </dsp:nvSpPr>
      <dsp:spPr>
        <a:xfrm>
          <a:off x="327015" y="880328"/>
          <a:ext cx="1749793" cy="151467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solidFill>
                <a:schemeClr val="bg1"/>
              </a:solidFill>
            </a:rPr>
            <a:t>within the service</a:t>
          </a:r>
        </a:p>
        <a:p>
          <a:pPr marL="0" lvl="0" indent="0" algn="ctr" defTabSz="488950">
            <a:lnSpc>
              <a:spcPct val="90000"/>
            </a:lnSpc>
            <a:spcBef>
              <a:spcPct val="0"/>
            </a:spcBef>
            <a:spcAft>
              <a:spcPct val="35000"/>
            </a:spcAft>
            <a:buNone/>
          </a:pPr>
          <a:r>
            <a:rPr lang="en-NZ" sz="1100" kern="1200">
              <a:solidFill>
                <a:schemeClr val="bg1"/>
              </a:solidFill>
            </a:rPr>
            <a:t>- Physiotherapy staff</a:t>
          </a:r>
        </a:p>
        <a:p>
          <a:pPr marL="0" lvl="0" indent="0" algn="ctr" defTabSz="488950">
            <a:lnSpc>
              <a:spcPct val="90000"/>
            </a:lnSpc>
            <a:spcBef>
              <a:spcPct val="0"/>
            </a:spcBef>
            <a:spcAft>
              <a:spcPct val="35000"/>
            </a:spcAft>
            <a:buNone/>
          </a:pPr>
          <a:r>
            <a:rPr lang="en-NZ" sz="1100" kern="1200">
              <a:solidFill>
                <a:schemeClr val="bg1"/>
              </a:solidFill>
            </a:rPr>
            <a:t>- Medical, clinical staff</a:t>
          </a:r>
        </a:p>
        <a:p>
          <a:pPr marL="0" lvl="0" indent="0" algn="ctr" defTabSz="488950">
            <a:lnSpc>
              <a:spcPct val="90000"/>
            </a:lnSpc>
            <a:spcBef>
              <a:spcPct val="0"/>
            </a:spcBef>
            <a:spcAft>
              <a:spcPct val="35000"/>
            </a:spcAft>
            <a:buNone/>
          </a:pPr>
          <a:r>
            <a:rPr lang="en-NZ" sz="1100" kern="1200"/>
            <a:t>- support service staff (quality and education)</a:t>
          </a:r>
        </a:p>
      </dsp:txBody>
      <dsp:txXfrm>
        <a:off x="327015" y="1006553"/>
        <a:ext cx="1623568" cy="13884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2844</Words>
  <Characters>17353</Characters>
  <Application>Microsoft Office Word</Application>
  <DocSecurity>0</DocSecurity>
  <Lines>559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Leanne Marais</cp:lastModifiedBy>
  <cp:revision>4</cp:revision>
  <cp:lastPrinted>2020-12-21T00:40:00Z</cp:lastPrinted>
  <dcterms:created xsi:type="dcterms:W3CDTF">2026-03-22T22:14:00Z</dcterms:created>
  <dcterms:modified xsi:type="dcterms:W3CDTF">2026-03-22T22:32:00Z</dcterms:modified>
</cp:coreProperties>
</file>